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4AD80" w14:textId="77777777" w:rsidR="00112634" w:rsidRPr="00126D27" w:rsidRDefault="00112634" w:rsidP="00FD321E">
      <w:pPr>
        <w:pStyle w:val="Heading1"/>
        <w:rPr>
          <w:rStyle w:val="Strong"/>
          <w:b/>
          <w:bCs/>
        </w:rPr>
      </w:pPr>
      <w:r w:rsidRPr="00126D27">
        <w:rPr>
          <w:rStyle w:val="Strong"/>
          <w:b/>
          <w:bCs/>
        </w:rPr>
        <w:t>General Instructions</w:t>
      </w:r>
    </w:p>
    <w:p w14:paraId="7560B38E" w14:textId="77777777" w:rsidR="00112634" w:rsidRDefault="00B805FE" w:rsidP="00112634">
      <w:pPr>
        <w:spacing w:after="0" w:line="240" w:lineRule="auto"/>
        <w:rPr>
          <w:rStyle w:val="Strong"/>
          <w:b w:val="0"/>
        </w:rPr>
      </w:pPr>
      <w:r w:rsidRPr="00F45E55">
        <w:rPr>
          <w:rStyle w:val="Strong"/>
          <w:u w:val="single"/>
        </w:rPr>
        <w:t>When attaching documents:</w:t>
      </w:r>
      <w:r>
        <w:rPr>
          <w:rStyle w:val="Strong"/>
          <w:b w:val="0"/>
        </w:rPr>
        <w:t xml:space="preserve"> </w:t>
      </w:r>
      <w:r w:rsidR="00112634">
        <w:rPr>
          <w:rStyle w:val="Strong"/>
          <w:b w:val="0"/>
        </w:rPr>
        <w:t>Documents that are uploaded to this registration application must be in either an MS Word</w:t>
      </w:r>
      <w:r w:rsidR="00960C1C">
        <w:rPr>
          <w:rStyle w:val="Strong"/>
          <w:b w:val="0"/>
        </w:rPr>
        <w:t xml:space="preserve"> (.</w:t>
      </w:r>
      <w:proofErr w:type="spellStart"/>
      <w:r w:rsidR="00960C1C">
        <w:rPr>
          <w:rStyle w:val="Strong"/>
          <w:b w:val="0"/>
        </w:rPr>
        <w:t>docx</w:t>
      </w:r>
      <w:proofErr w:type="spellEnd"/>
      <w:r w:rsidR="00960C1C">
        <w:rPr>
          <w:rStyle w:val="Strong"/>
          <w:b w:val="0"/>
        </w:rPr>
        <w:t>)</w:t>
      </w:r>
      <w:r w:rsidR="00112634">
        <w:rPr>
          <w:rStyle w:val="Strong"/>
          <w:b w:val="0"/>
        </w:rPr>
        <w:t xml:space="preserve"> or PDF</w:t>
      </w:r>
      <w:r w:rsidR="00960C1C">
        <w:rPr>
          <w:rStyle w:val="Strong"/>
          <w:b w:val="0"/>
        </w:rPr>
        <w:t xml:space="preserve"> (.pdf)</w:t>
      </w:r>
      <w:r w:rsidR="00112634">
        <w:rPr>
          <w:rStyle w:val="Strong"/>
          <w:b w:val="0"/>
        </w:rPr>
        <w:t xml:space="preserve"> format.  Each file must not exceed 2M</w:t>
      </w:r>
      <w:r w:rsidR="00303C9B">
        <w:rPr>
          <w:rStyle w:val="Strong"/>
          <w:b w:val="0"/>
        </w:rPr>
        <w:t>B</w:t>
      </w:r>
      <w:r w:rsidR="00112634">
        <w:rPr>
          <w:rStyle w:val="Strong"/>
          <w:b w:val="0"/>
        </w:rPr>
        <w:t xml:space="preserve"> in size.</w:t>
      </w:r>
    </w:p>
    <w:p w14:paraId="19D5474C" w14:textId="77777777" w:rsidR="00112634" w:rsidRDefault="00112634" w:rsidP="00112634">
      <w:pPr>
        <w:spacing w:after="0" w:line="240" w:lineRule="auto"/>
        <w:rPr>
          <w:rStyle w:val="Strong"/>
          <w:b w:val="0"/>
        </w:rPr>
      </w:pPr>
    </w:p>
    <w:p w14:paraId="261CFA10" w14:textId="77777777" w:rsidR="00112634" w:rsidRDefault="00112634" w:rsidP="00112634">
      <w:pPr>
        <w:spacing w:after="0" w:line="240" w:lineRule="auto"/>
        <w:rPr>
          <w:rStyle w:val="Strong"/>
          <w:b w:val="0"/>
        </w:rPr>
      </w:pPr>
      <w:r>
        <w:rPr>
          <w:rStyle w:val="Strong"/>
          <w:b w:val="0"/>
        </w:rPr>
        <w:t xml:space="preserve">Completing and submitting this application is the first step in the registration process.  After it is submitted, it will be reviewed by the coordinating </w:t>
      </w:r>
      <w:proofErr w:type="spellStart"/>
      <w:r>
        <w:rPr>
          <w:rStyle w:val="Strong"/>
          <w:b w:val="0"/>
        </w:rPr>
        <w:t>centre</w:t>
      </w:r>
      <w:proofErr w:type="spellEnd"/>
      <w:r w:rsidR="00F97607">
        <w:rPr>
          <w:rStyle w:val="Strong"/>
          <w:b w:val="0"/>
        </w:rPr>
        <w:t>.</w:t>
      </w:r>
      <w:r>
        <w:rPr>
          <w:rStyle w:val="Strong"/>
          <w:b w:val="0"/>
        </w:rPr>
        <w:t xml:space="preserve">  Once the registration has been reviewed and approved, you will receive a confirmation email to let you know that your ICU has been formally registered.  </w:t>
      </w:r>
    </w:p>
    <w:p w14:paraId="40B20E48" w14:textId="77777777" w:rsidR="00132CD0" w:rsidRDefault="00132CD0" w:rsidP="00112634">
      <w:pPr>
        <w:spacing w:after="0" w:line="240" w:lineRule="auto"/>
        <w:rPr>
          <w:rStyle w:val="Strong"/>
          <w:b w:val="0"/>
        </w:rPr>
      </w:pPr>
    </w:p>
    <w:p w14:paraId="09DAAB2A" w14:textId="77777777" w:rsidR="00132CD0" w:rsidRDefault="00132CD0" w:rsidP="00112634">
      <w:pPr>
        <w:spacing w:after="0" w:line="240" w:lineRule="auto"/>
        <w:rPr>
          <w:rStyle w:val="Strong"/>
          <w:b w:val="0"/>
        </w:rPr>
      </w:pPr>
      <w:r>
        <w:rPr>
          <w:rStyle w:val="Strong"/>
          <w:b w:val="0"/>
        </w:rPr>
        <w:t>A paper copy of this registration form is available as an appendix at the end of this document.</w:t>
      </w:r>
    </w:p>
    <w:p w14:paraId="24E516EB" w14:textId="77777777" w:rsidR="00112634" w:rsidRPr="0082346C" w:rsidRDefault="00112634" w:rsidP="00112634">
      <w:pPr>
        <w:spacing w:after="0" w:line="240" w:lineRule="auto"/>
        <w:rPr>
          <w:rStyle w:val="Strong"/>
          <w:b w:val="0"/>
        </w:rPr>
      </w:pPr>
    </w:p>
    <w:p w14:paraId="03ACF2BE" w14:textId="77777777" w:rsidR="004C05CF" w:rsidRDefault="004C05CF" w:rsidP="00FD321E">
      <w:pPr>
        <w:pStyle w:val="Heading1"/>
        <w:rPr>
          <w:rStyle w:val="Strong"/>
          <w:b/>
          <w:bCs/>
        </w:rPr>
      </w:pPr>
      <w:r>
        <w:rPr>
          <w:rStyle w:val="Strong"/>
          <w:b/>
          <w:bCs/>
        </w:rPr>
        <w:t>Completing the Application Form</w:t>
      </w:r>
    </w:p>
    <w:p w14:paraId="1CE90D6F" w14:textId="77777777" w:rsidR="00112634" w:rsidRDefault="00112634" w:rsidP="00FD321E">
      <w:pPr>
        <w:pStyle w:val="Heading2"/>
        <w:rPr>
          <w:rStyle w:val="Strong"/>
          <w:b/>
          <w:bCs/>
        </w:rPr>
      </w:pPr>
      <w:r w:rsidRPr="00126D27">
        <w:rPr>
          <w:rStyle w:val="Strong"/>
          <w:b/>
          <w:bCs/>
        </w:rPr>
        <w:t>Site and Study Team Member Qualifications</w:t>
      </w:r>
    </w:p>
    <w:p w14:paraId="33B52DD2" w14:textId="77777777" w:rsidR="00112634" w:rsidRDefault="009C7D4E" w:rsidP="009C7D4E">
      <w:r>
        <w:rPr>
          <w:noProof/>
          <w:lang w:val="en-CA" w:eastAsia="en-CA"/>
        </w:rPr>
        <w:drawing>
          <wp:inline distT="0" distB="0" distL="0" distR="0" wp14:anchorId="7C7C98D0" wp14:editId="52FF6064">
            <wp:extent cx="5930900" cy="1441450"/>
            <wp:effectExtent l="177800" t="177800" r="393700" b="387350"/>
            <wp:docPr id="2" name="Picture 2" descr="Macintosh HD:Users:janet:Dropbox:us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anet:Dropbox:users.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1441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ABAA9A" w14:textId="77777777" w:rsidR="00112634" w:rsidRDefault="00112634" w:rsidP="00112634">
      <w:pPr>
        <w:pStyle w:val="ListParagraph"/>
        <w:numPr>
          <w:ilvl w:val="0"/>
          <w:numId w:val="4"/>
        </w:numPr>
        <w:spacing w:after="0" w:line="240" w:lineRule="auto"/>
      </w:pPr>
      <w:r>
        <w:t xml:space="preserve">Please complete all of the fields for each local study team member.  </w:t>
      </w:r>
    </w:p>
    <w:p w14:paraId="7CBCC390" w14:textId="77777777" w:rsidR="00112634" w:rsidRDefault="00112634" w:rsidP="00112634">
      <w:pPr>
        <w:spacing w:after="0" w:line="240" w:lineRule="auto"/>
      </w:pPr>
    </w:p>
    <w:p w14:paraId="70A7618C" w14:textId="77777777" w:rsidR="00112634" w:rsidRDefault="00112634" w:rsidP="00112634">
      <w:pPr>
        <w:pStyle w:val="ListParagraph"/>
        <w:spacing w:after="0" w:line="240" w:lineRule="auto"/>
      </w:pPr>
      <w:r>
        <w:t xml:space="preserve">Each registered ICU should have two (2) designated study leaders.  One study leader will be an ICU physician, and the other can be either an ICU dietitian or ICU research coordinator.  </w:t>
      </w:r>
    </w:p>
    <w:p w14:paraId="605629F9" w14:textId="77777777" w:rsidR="00112634" w:rsidRDefault="00112634" w:rsidP="00112634">
      <w:pPr>
        <w:pStyle w:val="ListParagraph"/>
        <w:numPr>
          <w:ilvl w:val="1"/>
          <w:numId w:val="2"/>
        </w:numPr>
        <w:spacing w:after="0" w:line="240" w:lineRule="auto"/>
      </w:pPr>
      <w:r>
        <w:t xml:space="preserve">The “Study Leader” checkbox should be selected for these individuals.  </w:t>
      </w:r>
    </w:p>
    <w:p w14:paraId="649527DF" w14:textId="77777777" w:rsidR="00112634" w:rsidRDefault="00112634" w:rsidP="00112634">
      <w:pPr>
        <w:pStyle w:val="ListParagraph"/>
        <w:numPr>
          <w:ilvl w:val="1"/>
          <w:numId w:val="2"/>
        </w:numPr>
        <w:spacing w:after="0" w:line="240" w:lineRule="auto"/>
      </w:pPr>
      <w:r w:rsidRPr="0059237C">
        <w:t>In order to confirm your site is knowledgeable about critical care nutrition</w:t>
      </w:r>
      <w:r>
        <w:t>, each study leader must upload their CV and Good Clinical Practice (GCP), or equivalent, training certificate.</w:t>
      </w:r>
    </w:p>
    <w:p w14:paraId="49277DDD" w14:textId="77777777" w:rsidR="00112634" w:rsidRDefault="00112634" w:rsidP="00112634">
      <w:pPr>
        <w:spacing w:after="0" w:line="240" w:lineRule="auto"/>
      </w:pPr>
    </w:p>
    <w:p w14:paraId="0B1457B0" w14:textId="77777777" w:rsidR="00112634" w:rsidRDefault="00112634" w:rsidP="00112634">
      <w:pPr>
        <w:spacing w:after="0" w:line="240" w:lineRule="auto"/>
      </w:pPr>
      <w:r>
        <w:t>Add a new row to the table by selecting the “ADD USER” button.</w:t>
      </w:r>
    </w:p>
    <w:p w14:paraId="2674AA98" w14:textId="77777777" w:rsidR="00112634" w:rsidRDefault="00112634" w:rsidP="00112634">
      <w:pPr>
        <w:spacing w:after="0" w:line="240" w:lineRule="auto"/>
      </w:pPr>
    </w:p>
    <w:p w14:paraId="64C150C6" w14:textId="77777777" w:rsidR="00112634" w:rsidRPr="0059237C" w:rsidRDefault="00112634" w:rsidP="00112634">
      <w:pPr>
        <w:spacing w:after="0" w:line="240" w:lineRule="auto"/>
      </w:pPr>
      <w:r>
        <w:lastRenderedPageBreak/>
        <w:t xml:space="preserve">PLEASE NOTE: The email address entered for each person will be linked to the electronic data capture system (i.e. REDCap) for the study.  This is the system that will allow you to </w:t>
      </w:r>
      <w:r w:rsidRPr="0059237C">
        <w:t>randomize patients and enter data.</w:t>
      </w:r>
      <w:r>
        <w:t xml:space="preserve">  As such, be sure you are using an email address where you can receive password resets and system emails.</w:t>
      </w:r>
    </w:p>
    <w:p w14:paraId="6744A7AD" w14:textId="77777777" w:rsidR="00112634" w:rsidRDefault="00112634" w:rsidP="00112634">
      <w:pPr>
        <w:spacing w:after="0" w:line="240" w:lineRule="auto"/>
      </w:pPr>
    </w:p>
    <w:p w14:paraId="4FE17954" w14:textId="77777777" w:rsidR="00112634" w:rsidRDefault="00112634" w:rsidP="00FD321E">
      <w:pPr>
        <w:pStyle w:val="Heading2"/>
        <w:rPr>
          <w:rStyle w:val="Strong"/>
          <w:b/>
          <w:bCs/>
        </w:rPr>
      </w:pPr>
      <w:r w:rsidRPr="004C05CF">
        <w:rPr>
          <w:rStyle w:val="Strong"/>
          <w:b/>
          <w:bCs/>
        </w:rPr>
        <w:t>Ethics Clearance</w:t>
      </w:r>
    </w:p>
    <w:p w14:paraId="17F8716C" w14:textId="77777777" w:rsidR="00215B74" w:rsidRPr="00215B74" w:rsidRDefault="009C7D4E" w:rsidP="00215B74">
      <w:r>
        <w:rPr>
          <w:noProof/>
          <w:lang w:val="en-CA" w:eastAsia="en-CA"/>
        </w:rPr>
        <w:drawing>
          <wp:inline distT="0" distB="0" distL="0" distR="0" wp14:anchorId="2A21CDD9" wp14:editId="6DE2B86C">
            <wp:extent cx="5930900" cy="1016000"/>
            <wp:effectExtent l="177800" t="177800" r="393700" b="381000"/>
            <wp:docPr id="22" name="Picture 22" descr="Macintosh HD:Users:janet:Dropbox:ethic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anet:Dropbox:ethic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101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23F0E9" w14:textId="77777777" w:rsidR="00112634" w:rsidRDefault="00112634" w:rsidP="00112634">
      <w:pPr>
        <w:pStyle w:val="ListParagraph"/>
        <w:numPr>
          <w:ilvl w:val="0"/>
          <w:numId w:val="3"/>
        </w:numPr>
        <w:spacing w:after="0" w:line="240" w:lineRule="auto"/>
      </w:pPr>
      <w:r>
        <w:t xml:space="preserve">Indicate either “Yes” or “No” to whether your site received a waiver of consent for this trial. </w:t>
      </w:r>
    </w:p>
    <w:p w14:paraId="4ADDE8B8" w14:textId="77777777" w:rsidR="00112634" w:rsidRDefault="00112634" w:rsidP="00112634">
      <w:pPr>
        <w:spacing w:after="0" w:line="240" w:lineRule="auto"/>
      </w:pPr>
    </w:p>
    <w:p w14:paraId="3E35BF06" w14:textId="77777777" w:rsidR="00112634" w:rsidRDefault="00112634" w:rsidP="00112634">
      <w:pPr>
        <w:pStyle w:val="ListParagraph"/>
        <w:numPr>
          <w:ilvl w:val="0"/>
          <w:numId w:val="3"/>
        </w:numPr>
        <w:spacing w:after="0" w:line="240" w:lineRule="auto"/>
      </w:pPr>
      <w:r>
        <w:t>A copy of your local site ethics clearance (approval) letter is a requirement for inclusion in this collaborative.  Please upload your ethics clearance (approval) letter.</w:t>
      </w:r>
    </w:p>
    <w:p w14:paraId="2EEE1D67" w14:textId="77777777" w:rsidR="003E277E" w:rsidRDefault="003E277E" w:rsidP="003E277E">
      <w:pPr>
        <w:pStyle w:val="ListParagraph"/>
      </w:pPr>
    </w:p>
    <w:p w14:paraId="7FEAB22F" w14:textId="77777777" w:rsidR="003E277E" w:rsidRDefault="003E277E" w:rsidP="003E277E">
      <w:pPr>
        <w:pStyle w:val="ListParagraph"/>
        <w:numPr>
          <w:ilvl w:val="0"/>
          <w:numId w:val="3"/>
        </w:numPr>
        <w:spacing w:after="0" w:line="240" w:lineRule="auto"/>
      </w:pPr>
      <w:r>
        <w:t>Enter the name of the ethics committee which granted ethics clearance for your ICUs participation.</w:t>
      </w:r>
    </w:p>
    <w:p w14:paraId="69C2B6FF" w14:textId="77777777" w:rsidR="00215B74" w:rsidRDefault="00215B74" w:rsidP="00215B74">
      <w:pPr>
        <w:spacing w:after="0" w:line="240" w:lineRule="auto"/>
      </w:pPr>
    </w:p>
    <w:p w14:paraId="6DF353A3" w14:textId="77777777" w:rsidR="003E277E" w:rsidRDefault="003E277E" w:rsidP="003E277E">
      <w:pPr>
        <w:pStyle w:val="ListParagraph"/>
        <w:numPr>
          <w:ilvl w:val="0"/>
          <w:numId w:val="3"/>
        </w:numPr>
        <w:spacing w:after="0" w:line="240" w:lineRule="auto"/>
      </w:pPr>
      <w:r>
        <w:t>Enter the ethics committee file number (study unique reference number).</w:t>
      </w:r>
    </w:p>
    <w:p w14:paraId="2ADC8FD9" w14:textId="77777777" w:rsidR="003E277E" w:rsidRDefault="003E277E" w:rsidP="003E277E">
      <w:pPr>
        <w:spacing w:after="0" w:line="240" w:lineRule="auto"/>
      </w:pPr>
    </w:p>
    <w:p w14:paraId="6A874694" w14:textId="77777777" w:rsidR="00112634" w:rsidRPr="00A11891" w:rsidRDefault="00112634" w:rsidP="00FD321E">
      <w:pPr>
        <w:pStyle w:val="Heading2"/>
        <w:rPr>
          <w:rStyle w:val="Strong"/>
          <w:b/>
          <w:bCs/>
        </w:rPr>
      </w:pPr>
      <w:r w:rsidRPr="00A11891">
        <w:rPr>
          <w:rStyle w:val="Strong"/>
          <w:b/>
          <w:bCs/>
        </w:rPr>
        <w:t>Hospital Information</w:t>
      </w:r>
    </w:p>
    <w:p w14:paraId="62AB984B" w14:textId="17D9376A" w:rsidR="00E82684" w:rsidRDefault="00A41327" w:rsidP="00112634">
      <w:pPr>
        <w:spacing w:after="0" w:line="240" w:lineRule="auto"/>
      </w:pPr>
      <w:r>
        <w:rPr>
          <w:noProof/>
          <w:lang w:val="en-CA" w:eastAsia="en-CA"/>
        </w:rPr>
        <w:drawing>
          <wp:inline distT="0" distB="0" distL="0" distR="0" wp14:anchorId="032FA9A4" wp14:editId="512E4C8B">
            <wp:extent cx="5486400" cy="1723292"/>
            <wp:effectExtent l="171450" t="171450" r="381000" b="3536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86" t="41539" r="6706" b="20435"/>
                    <a:stretch/>
                  </pic:blipFill>
                  <pic:spPr bwMode="auto">
                    <a:xfrm>
                      <a:off x="0" y="0"/>
                      <a:ext cx="5486403" cy="17232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FE711A" w14:textId="77777777" w:rsidR="00112634" w:rsidRDefault="00112634" w:rsidP="00C659F4">
      <w:pPr>
        <w:pStyle w:val="ListParagraph"/>
        <w:numPr>
          <w:ilvl w:val="0"/>
          <w:numId w:val="3"/>
        </w:numPr>
        <w:spacing w:after="0" w:line="240" w:lineRule="auto"/>
      </w:pPr>
      <w:r w:rsidRPr="007F5516">
        <w:lastRenderedPageBreak/>
        <w:t>Specify your hospital’s full name, without abbreviations, as you wish for it to appear on your Site Report.</w:t>
      </w:r>
    </w:p>
    <w:p w14:paraId="1B45D5F4" w14:textId="77777777" w:rsidR="00112634" w:rsidRDefault="00112634" w:rsidP="00112634">
      <w:pPr>
        <w:spacing w:after="0" w:line="240" w:lineRule="auto"/>
      </w:pPr>
    </w:p>
    <w:p w14:paraId="170E591B" w14:textId="0ADA22FA" w:rsidR="00A41327" w:rsidRDefault="00A41327" w:rsidP="00C659F4">
      <w:pPr>
        <w:pStyle w:val="ListParagraph"/>
        <w:numPr>
          <w:ilvl w:val="0"/>
          <w:numId w:val="3"/>
        </w:numPr>
        <w:spacing w:after="0" w:line="240" w:lineRule="auto"/>
      </w:pPr>
      <w:r>
        <w:t>Select the correct time zone for your region from the list provided.</w:t>
      </w:r>
    </w:p>
    <w:p w14:paraId="441EDA97" w14:textId="5227552E" w:rsidR="00A41327" w:rsidRDefault="00A41327" w:rsidP="00A41327">
      <w:pPr>
        <w:spacing w:after="0" w:line="240" w:lineRule="auto"/>
        <w:ind w:left="709"/>
      </w:pPr>
      <w:r>
        <w:rPr>
          <w:noProof/>
          <w:lang w:val="en-CA" w:eastAsia="en-CA"/>
        </w:rPr>
        <w:drawing>
          <wp:inline distT="0" distB="0" distL="0" distR="0" wp14:anchorId="49FBA997" wp14:editId="6562656E">
            <wp:extent cx="2192215" cy="16881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7042" t="29191" r="16074" b="25365"/>
                    <a:stretch/>
                  </pic:blipFill>
                  <pic:spPr bwMode="auto">
                    <a:xfrm>
                      <a:off x="0" y="0"/>
                      <a:ext cx="2192215" cy="1688123"/>
                    </a:xfrm>
                    <a:prstGeom prst="rect">
                      <a:avLst/>
                    </a:prstGeom>
                    <a:ln>
                      <a:noFill/>
                    </a:ln>
                    <a:extLst>
                      <a:ext uri="{53640926-AAD7-44D8-BBD7-CCE9431645EC}">
                        <a14:shadowObscured xmlns:a14="http://schemas.microsoft.com/office/drawing/2010/main"/>
                      </a:ext>
                    </a:extLst>
                  </pic:spPr>
                </pic:pic>
              </a:graphicData>
            </a:graphic>
          </wp:inline>
        </w:drawing>
      </w:r>
    </w:p>
    <w:p w14:paraId="612DAD82" w14:textId="77777777" w:rsidR="00112634" w:rsidRDefault="00112634" w:rsidP="00C659F4">
      <w:pPr>
        <w:pStyle w:val="ListParagraph"/>
        <w:numPr>
          <w:ilvl w:val="0"/>
          <w:numId w:val="3"/>
        </w:numPr>
        <w:spacing w:after="0" w:line="240" w:lineRule="auto"/>
      </w:pPr>
      <w:r>
        <w:t xml:space="preserve">Enter the type of hospital, either “Teaching” or “Non-Teaching”.  </w:t>
      </w:r>
      <w:r w:rsidRPr="007F5516">
        <w:t>A teaching hospital is a hospital that provides training to medical students and residents. If your hospital only has occasional medical students/residents, select non-teaching hospital.</w:t>
      </w:r>
    </w:p>
    <w:p w14:paraId="30663316" w14:textId="77777777" w:rsidR="00112634" w:rsidRDefault="00112634" w:rsidP="00C659F4">
      <w:pPr>
        <w:pStyle w:val="ListParagraph"/>
        <w:numPr>
          <w:ilvl w:val="0"/>
          <w:numId w:val="3"/>
        </w:numPr>
        <w:spacing w:after="0" w:line="240" w:lineRule="auto"/>
      </w:pPr>
      <w:r w:rsidRPr="007F5516">
        <w:t>Specify the city, province/state and country your hospital is located in.</w:t>
      </w:r>
    </w:p>
    <w:p w14:paraId="5BC2AB2E" w14:textId="77777777" w:rsidR="00C659F4" w:rsidRDefault="00C659F4" w:rsidP="00C659F4">
      <w:pPr>
        <w:pStyle w:val="ListParagraph"/>
        <w:numPr>
          <w:ilvl w:val="0"/>
          <w:numId w:val="3"/>
        </w:numPr>
        <w:spacing w:after="0" w:line="240" w:lineRule="auto"/>
      </w:pPr>
      <w:r>
        <w:t>Specify the province/state your hospital is located in.</w:t>
      </w:r>
    </w:p>
    <w:p w14:paraId="562DFBE5" w14:textId="77777777" w:rsidR="00C659F4" w:rsidRDefault="00C659F4" w:rsidP="00C659F4">
      <w:pPr>
        <w:pStyle w:val="ListParagraph"/>
      </w:pPr>
    </w:p>
    <w:p w14:paraId="3D256785" w14:textId="77777777" w:rsidR="00C659F4" w:rsidRDefault="00C659F4" w:rsidP="00C659F4">
      <w:pPr>
        <w:pStyle w:val="ListParagraph"/>
        <w:numPr>
          <w:ilvl w:val="0"/>
          <w:numId w:val="3"/>
        </w:numPr>
        <w:spacing w:after="0" w:line="240" w:lineRule="auto"/>
      </w:pPr>
      <w:r>
        <w:t>Specify the country your hospital is located in using the dropdown menu.</w:t>
      </w:r>
    </w:p>
    <w:p w14:paraId="5F011F4C" w14:textId="77777777" w:rsidR="00C659F4" w:rsidRDefault="00C659F4" w:rsidP="00C659F4">
      <w:pPr>
        <w:pStyle w:val="ListParagraph"/>
      </w:pPr>
    </w:p>
    <w:p w14:paraId="491A9979" w14:textId="77777777" w:rsidR="00C659F4" w:rsidRDefault="00C659F4" w:rsidP="00C659F4">
      <w:pPr>
        <w:pStyle w:val="ListParagraph"/>
        <w:numPr>
          <w:ilvl w:val="0"/>
          <w:numId w:val="3"/>
        </w:numPr>
        <w:spacing w:after="0" w:line="240" w:lineRule="auto"/>
      </w:pPr>
      <w:r>
        <w:t>Enter the total number of beds in your hospital.</w:t>
      </w:r>
    </w:p>
    <w:p w14:paraId="1C7EA242" w14:textId="77777777" w:rsidR="00112634" w:rsidRPr="00A11891" w:rsidRDefault="00112634" w:rsidP="00FD321E">
      <w:pPr>
        <w:pStyle w:val="Heading2"/>
      </w:pPr>
      <w:r w:rsidRPr="00A11891">
        <w:rPr>
          <w:rStyle w:val="Strong"/>
          <w:b/>
          <w:bCs/>
        </w:rPr>
        <w:lastRenderedPageBreak/>
        <w:t>ICU Information</w:t>
      </w:r>
    </w:p>
    <w:p w14:paraId="412375A6" w14:textId="5F150157" w:rsidR="00C67F9B" w:rsidRDefault="009B64D2" w:rsidP="00112634">
      <w:pPr>
        <w:spacing w:after="0" w:line="240" w:lineRule="auto"/>
      </w:pPr>
      <w:r>
        <w:rPr>
          <w:noProof/>
          <w:lang w:val="en-CA" w:eastAsia="en-CA"/>
        </w:rPr>
        <w:drawing>
          <wp:inline distT="0" distB="0" distL="0" distR="0" wp14:anchorId="43E1604A" wp14:editId="49568627">
            <wp:extent cx="5877056" cy="2983523"/>
            <wp:effectExtent l="171450" t="171450" r="371475" b="3695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4445" r="16272" b="19811"/>
                    <a:stretch/>
                  </pic:blipFill>
                  <pic:spPr bwMode="auto">
                    <a:xfrm>
                      <a:off x="0" y="0"/>
                      <a:ext cx="5877056" cy="29835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653993" w14:textId="77777777" w:rsidR="00112634" w:rsidRDefault="00112634" w:rsidP="00037B07">
      <w:pPr>
        <w:pStyle w:val="ListParagraph"/>
        <w:numPr>
          <w:ilvl w:val="0"/>
          <w:numId w:val="3"/>
        </w:numPr>
        <w:spacing w:after="0" w:line="240" w:lineRule="auto"/>
      </w:pPr>
      <w:r w:rsidRPr="007F5516">
        <w:t xml:space="preserve">Indicate whether or not your hospital has multiple ICUs. </w:t>
      </w:r>
      <w:r>
        <w:t>If your site has multiple ICUs, and you wish for more than one to join the collaborative, each ICU must be registered separately.</w:t>
      </w:r>
    </w:p>
    <w:p w14:paraId="2E5E6ED5" w14:textId="77777777" w:rsidR="00112634" w:rsidRDefault="00112634" w:rsidP="00112634">
      <w:pPr>
        <w:spacing w:after="0" w:line="240" w:lineRule="auto"/>
      </w:pPr>
    </w:p>
    <w:p w14:paraId="77CE9E38" w14:textId="77777777" w:rsidR="00112634" w:rsidRDefault="00112634" w:rsidP="00037B07">
      <w:pPr>
        <w:pStyle w:val="ListParagraph"/>
        <w:numPr>
          <w:ilvl w:val="0"/>
          <w:numId w:val="3"/>
        </w:numPr>
        <w:spacing w:after="0" w:line="240" w:lineRule="auto"/>
      </w:pPr>
      <w:r w:rsidRPr="007F5516">
        <w:t xml:space="preserve">Specify your ICU’s name as you wish for it to appear on your Site Report. </w:t>
      </w:r>
    </w:p>
    <w:p w14:paraId="4C98B710" w14:textId="77777777" w:rsidR="00112634" w:rsidRDefault="00112634" w:rsidP="00112634">
      <w:pPr>
        <w:spacing w:after="0" w:line="240" w:lineRule="auto"/>
      </w:pPr>
    </w:p>
    <w:p w14:paraId="19B3D03C" w14:textId="77777777" w:rsidR="00112634" w:rsidRDefault="00112634" w:rsidP="00037B07">
      <w:pPr>
        <w:pStyle w:val="ListParagraph"/>
        <w:numPr>
          <w:ilvl w:val="0"/>
          <w:numId w:val="3"/>
        </w:numPr>
        <w:spacing w:after="0" w:line="240" w:lineRule="auto"/>
      </w:pPr>
      <w:r>
        <w:t xml:space="preserve">Specify the type of ICU (ICU structure), either “Open”, “Closed”, or “Other, specify”. </w:t>
      </w:r>
      <w:r w:rsidRPr="007F5516">
        <w:t>Open ICUs are sites where patients are under the care of an attending physician (e.g. internist, family physician, surgeon) with intensivists (i.e. physician with training in critical care) consulted as necessary. Patients in closed ICUs are under the care of an intensivist or care is shared between the intensivist and another attending physician.</w:t>
      </w:r>
    </w:p>
    <w:p w14:paraId="22484519" w14:textId="77777777" w:rsidR="00112634" w:rsidRDefault="00112634" w:rsidP="00112634">
      <w:pPr>
        <w:spacing w:after="0" w:line="240" w:lineRule="auto"/>
      </w:pPr>
    </w:p>
    <w:p w14:paraId="498F8581" w14:textId="77777777" w:rsidR="00112634" w:rsidRDefault="00112634" w:rsidP="00037B07">
      <w:pPr>
        <w:pStyle w:val="ListParagraph"/>
        <w:numPr>
          <w:ilvl w:val="0"/>
          <w:numId w:val="3"/>
        </w:numPr>
        <w:spacing w:after="0" w:line="240" w:lineRule="auto"/>
      </w:pPr>
      <w:r>
        <w:t>Indicate all case types applicable</w:t>
      </w:r>
      <w:r w:rsidRPr="007F5516">
        <w:t xml:space="preserve"> to this ICU.</w:t>
      </w:r>
    </w:p>
    <w:p w14:paraId="22019343" w14:textId="77777777" w:rsidR="00112634" w:rsidRDefault="00112634" w:rsidP="00112634">
      <w:pPr>
        <w:spacing w:after="0" w:line="240" w:lineRule="auto"/>
      </w:pPr>
    </w:p>
    <w:p w14:paraId="317B2C4F" w14:textId="77777777" w:rsidR="00112634" w:rsidRDefault="00112634" w:rsidP="00037B07">
      <w:pPr>
        <w:pStyle w:val="ListParagraph"/>
        <w:numPr>
          <w:ilvl w:val="0"/>
          <w:numId w:val="3"/>
        </w:numPr>
        <w:spacing w:after="0" w:line="240" w:lineRule="auto"/>
      </w:pPr>
      <w:r w:rsidRPr="007F5516">
        <w:t>Indicate whether or not your ICU has a designated Medical Director</w:t>
      </w:r>
      <w:r>
        <w:t>.</w:t>
      </w:r>
    </w:p>
    <w:p w14:paraId="48DE9C3A" w14:textId="77777777" w:rsidR="009B64D2" w:rsidRDefault="009B64D2" w:rsidP="009B64D2">
      <w:pPr>
        <w:pStyle w:val="ListParagraph"/>
      </w:pPr>
    </w:p>
    <w:p w14:paraId="728DE6DD" w14:textId="2EA55259" w:rsidR="009B64D2" w:rsidRDefault="009B64D2" w:rsidP="00037B07">
      <w:pPr>
        <w:pStyle w:val="ListParagraph"/>
        <w:numPr>
          <w:ilvl w:val="0"/>
          <w:numId w:val="3"/>
        </w:numPr>
        <w:spacing w:after="0" w:line="240" w:lineRule="auto"/>
      </w:pPr>
      <w:r>
        <w:t>Is your ICU specifically a burn unit?</w:t>
      </w:r>
    </w:p>
    <w:p w14:paraId="5D5FAAAA" w14:textId="77777777" w:rsidR="00112634" w:rsidRDefault="00112634" w:rsidP="00112634">
      <w:pPr>
        <w:spacing w:after="0" w:line="240" w:lineRule="auto"/>
      </w:pPr>
    </w:p>
    <w:p w14:paraId="3A231F0A" w14:textId="77777777" w:rsidR="00112634" w:rsidRDefault="00112634" w:rsidP="00037B07">
      <w:pPr>
        <w:pStyle w:val="ListParagraph"/>
        <w:numPr>
          <w:ilvl w:val="0"/>
          <w:numId w:val="3"/>
        </w:numPr>
        <w:spacing w:after="0" w:line="240" w:lineRule="auto"/>
      </w:pPr>
      <w:r w:rsidRPr="007F5516">
        <w:t>Indicate how many beds your ICU contains</w:t>
      </w:r>
      <w:r>
        <w:t>.</w:t>
      </w:r>
    </w:p>
    <w:p w14:paraId="1754ECE9" w14:textId="77777777" w:rsidR="009B64D2" w:rsidRDefault="009B64D2" w:rsidP="009B64D2">
      <w:pPr>
        <w:spacing w:after="0" w:line="240" w:lineRule="auto"/>
      </w:pPr>
    </w:p>
    <w:p w14:paraId="7A66A935" w14:textId="77777777" w:rsidR="00112634" w:rsidRDefault="00112634" w:rsidP="00572CEC">
      <w:pPr>
        <w:pStyle w:val="ListParagraph"/>
        <w:numPr>
          <w:ilvl w:val="0"/>
          <w:numId w:val="3"/>
        </w:numPr>
        <w:spacing w:after="0" w:line="240" w:lineRule="auto"/>
      </w:pPr>
      <w:r>
        <w:t xml:space="preserve">Specify whether you have </w:t>
      </w:r>
      <w:r w:rsidR="00AA07EB">
        <w:t>a</w:t>
      </w:r>
      <w:r>
        <w:t xml:space="preserve"> dietitian working in the ICU.  </w:t>
      </w:r>
    </w:p>
    <w:p w14:paraId="4F765FF9" w14:textId="77777777" w:rsidR="00112634" w:rsidRDefault="00112634" w:rsidP="00A11891">
      <w:pPr>
        <w:spacing w:after="0" w:line="240" w:lineRule="auto"/>
        <w:ind w:left="720"/>
      </w:pPr>
      <w:r>
        <w:lastRenderedPageBreak/>
        <w:t xml:space="preserve">If yes, please specify the amount of full time equivalent (FTE).  </w:t>
      </w:r>
      <w:r w:rsidRPr="007F5516">
        <w:t xml:space="preserve">This is a measure of the amount of time the dietitian(s) is/are dedicated to the ICU relative to a full time position. </w:t>
      </w:r>
      <w:proofErr w:type="spellStart"/>
      <w:r w:rsidRPr="007F5516">
        <w:rPr>
          <w:u w:val="single"/>
        </w:rPr>
        <w:t>Eg</w:t>
      </w:r>
      <w:proofErr w:type="spellEnd"/>
      <w:r w:rsidRPr="007F5516">
        <w:rPr>
          <w:u w:val="single"/>
        </w:rPr>
        <w:t xml:space="preserve">: </w:t>
      </w:r>
      <w:r w:rsidRPr="007F5516">
        <w:t xml:space="preserve">A full-time equivalent (FTE) of 1.0 means that one dietitian works in the ICU full time (i.e. 5 full days per week). A FTE of 0.5 means that one dietitian is in the ICU half time, or two and a half days a week. A FTE of 1.0 could also mean that two dietitians each work half time (0.5 FTE each) in the ICU.  </w:t>
      </w:r>
    </w:p>
    <w:p w14:paraId="0B4CA7E8" w14:textId="12E0D655" w:rsidR="00112634" w:rsidRDefault="00112634" w:rsidP="00112634">
      <w:pPr>
        <w:spacing w:after="0" w:line="240" w:lineRule="auto"/>
      </w:pPr>
    </w:p>
    <w:p w14:paraId="1765548C" w14:textId="70D830E9" w:rsidR="009B64D2" w:rsidRDefault="009B64D2" w:rsidP="00112634">
      <w:pPr>
        <w:spacing w:after="0" w:line="240" w:lineRule="auto"/>
      </w:pPr>
      <w:bookmarkStart w:id="0" w:name="_GoBack"/>
      <w:r>
        <w:rPr>
          <w:noProof/>
          <w:lang w:val="en-CA" w:eastAsia="en-CA"/>
        </w:rPr>
        <w:drawing>
          <wp:inline distT="0" distB="0" distL="0" distR="0" wp14:anchorId="30D95FB8" wp14:editId="39988720">
            <wp:extent cx="5943148" cy="1506416"/>
            <wp:effectExtent l="171450" t="171450" r="381635" b="3606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5520" r="8383" b="54024"/>
                    <a:stretch/>
                  </pic:blipFill>
                  <pic:spPr bwMode="auto">
                    <a:xfrm>
                      <a:off x="0" y="0"/>
                      <a:ext cx="5943151" cy="15064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End w:id="0"/>
    </w:p>
    <w:p w14:paraId="16D21798" w14:textId="77777777" w:rsidR="00112634" w:rsidRPr="00C659F4" w:rsidRDefault="00112634" w:rsidP="00572CEC">
      <w:pPr>
        <w:pStyle w:val="ListParagraph"/>
        <w:numPr>
          <w:ilvl w:val="0"/>
          <w:numId w:val="3"/>
        </w:numPr>
        <w:spacing w:after="120" w:line="240" w:lineRule="auto"/>
      </w:pPr>
      <w:r w:rsidRPr="00572CEC">
        <w:rPr>
          <w:rFonts w:cs="Tahoma"/>
          <w:lang w:val="en-CA"/>
        </w:rPr>
        <w:t xml:space="preserve">Indicate whether you use a bedside feeding protocol/algorithm that allows the nurse to advance or withhold tube feedings.  </w:t>
      </w:r>
      <w:r w:rsidRPr="00572CEC">
        <w:rPr>
          <w:u w:val="single"/>
        </w:rPr>
        <w:t>Enteral feeding protocols are defined as:</w:t>
      </w:r>
      <w:r w:rsidRPr="00AA07EB">
        <w:t xml:space="preserve"> tools designed to enable the bedside nurse to initiate, and/or monitor, and/or modify the administration of EN to individual patients. Implementation of such protocols in</w:t>
      </w:r>
      <w:r w:rsidRPr="00635CA4">
        <w:t>cludes, but is not limited to, the use of pre-printed orders that are signed by a physician when a patient is admitted to the ICU and a bedside algorithm that provides instructions to the bedside nurse on the management of EN. We are not referring to a pol</w:t>
      </w:r>
      <w:r w:rsidRPr="00300A3A">
        <w:t xml:space="preserve">icy document, but </w:t>
      </w:r>
      <w:r w:rsidRPr="00572CEC">
        <w:rPr>
          <w:b/>
        </w:rPr>
        <w:t>bedside tools</w:t>
      </w:r>
      <w:r w:rsidRPr="00303C9B">
        <w:t xml:space="preserve">. </w:t>
      </w:r>
    </w:p>
    <w:p w14:paraId="6E3D6F7C" w14:textId="35A35D8A" w:rsidR="00A11891" w:rsidRPr="00C659F4" w:rsidRDefault="00112634" w:rsidP="00A41327">
      <w:pPr>
        <w:spacing w:after="120" w:line="240" w:lineRule="auto"/>
        <w:ind w:left="1440"/>
      </w:pPr>
      <w:r w:rsidRPr="00C659F4">
        <w:t xml:space="preserve">If “Yes”, indicate </w:t>
      </w:r>
      <w:r w:rsidR="00A11891">
        <w:t>which</w:t>
      </w:r>
      <w:r w:rsidRPr="00C659F4">
        <w:t xml:space="preserve"> components</w:t>
      </w:r>
      <w:r w:rsidR="00A11891">
        <w:t xml:space="preserve"> you are implementing in your ICU</w:t>
      </w:r>
      <w:r w:rsidR="0003607F">
        <w:t xml:space="preserve"> (check all that apply)</w:t>
      </w:r>
      <w:r w:rsidRPr="00C659F4">
        <w:t>.</w:t>
      </w:r>
    </w:p>
    <w:p w14:paraId="0DC6896C" w14:textId="62567799" w:rsidR="002F400D" w:rsidRPr="005533DA" w:rsidRDefault="00112634" w:rsidP="00A41327">
      <w:pPr>
        <w:spacing w:after="120" w:line="240" w:lineRule="auto"/>
        <w:ind w:left="1440"/>
        <w:rPr>
          <w:rFonts w:eastAsia="Times New Roman"/>
          <w:color w:val="000000"/>
          <w:kern w:val="28"/>
          <w:lang w:eastAsia="en-CA"/>
        </w:rPr>
      </w:pPr>
      <w:r w:rsidRPr="002120FE">
        <w:t xml:space="preserve">If “Yes”, </w:t>
      </w:r>
      <w:r w:rsidRPr="00AA07EB">
        <w:rPr>
          <w:rFonts w:eastAsia="Times New Roman"/>
          <w:color w:val="000000"/>
          <w:kern w:val="28"/>
          <w:lang w:eastAsia="en-CA"/>
        </w:rPr>
        <w:t>what type of formula do you use as your initial or starting formula as part of your feeding protocol: semi-elemental feeding formula, or polymeric feeding formula, or other type (specify).</w:t>
      </w:r>
    </w:p>
    <w:p w14:paraId="1492A012" w14:textId="77777777" w:rsidR="00112634" w:rsidRDefault="0003607F" w:rsidP="0029280F">
      <w:pPr>
        <w:pStyle w:val="ListParagraph"/>
        <w:numPr>
          <w:ilvl w:val="0"/>
          <w:numId w:val="3"/>
        </w:numPr>
        <w:spacing w:after="120" w:line="240" w:lineRule="auto"/>
      </w:pPr>
      <w:r>
        <w:t xml:space="preserve">Do you use a </w:t>
      </w:r>
      <w:r w:rsidR="00112634" w:rsidRPr="00DB34AE">
        <w:t>gastri</w:t>
      </w:r>
      <w:r>
        <w:t>c residual volume threshold to adjust feeds?</w:t>
      </w:r>
    </w:p>
    <w:p w14:paraId="018767EE" w14:textId="0F67F608" w:rsidR="0029280F" w:rsidRDefault="00112634" w:rsidP="005533DA">
      <w:pPr>
        <w:spacing w:after="120" w:line="240" w:lineRule="auto"/>
        <w:ind w:firstLine="720"/>
      </w:pPr>
      <w:r w:rsidRPr="00DB34AE">
        <w:t xml:space="preserve">If </w:t>
      </w:r>
      <w:r w:rsidR="001870A6">
        <w:t>“</w:t>
      </w:r>
      <w:r w:rsidRPr="00DB34AE">
        <w:t>yes</w:t>
      </w:r>
      <w:r>
        <w:t>”</w:t>
      </w:r>
      <w:r w:rsidRPr="00DB34AE">
        <w:t>, indicate the</w:t>
      </w:r>
      <w:r w:rsidR="0003607F">
        <w:t xml:space="preserve"> gastric residual volume</w:t>
      </w:r>
      <w:r w:rsidRPr="00DB34AE">
        <w:t xml:space="preserve"> threshold in </w:t>
      </w:r>
      <w:r>
        <w:t>milliliters (</w:t>
      </w:r>
      <w:r w:rsidRPr="00DB34AE">
        <w:t>mL</w:t>
      </w:r>
      <w:r>
        <w:t>)</w:t>
      </w:r>
      <w:r w:rsidR="0003607F">
        <w:t>.</w:t>
      </w:r>
    </w:p>
    <w:p w14:paraId="42AABD79" w14:textId="77777777" w:rsidR="00112634" w:rsidRDefault="0003607F" w:rsidP="0029280F">
      <w:pPr>
        <w:pStyle w:val="ListParagraph"/>
        <w:numPr>
          <w:ilvl w:val="0"/>
          <w:numId w:val="3"/>
        </w:numPr>
        <w:spacing w:after="120" w:line="240" w:lineRule="auto"/>
      </w:pPr>
      <w:r>
        <w:t xml:space="preserve">Do you use a </w:t>
      </w:r>
      <w:r w:rsidR="00112634" w:rsidRPr="00C330C4">
        <w:t>protocol or algorithm to monitor blood sugar control</w:t>
      </w:r>
      <w:r>
        <w:t xml:space="preserve"> or the administration of insulin?</w:t>
      </w:r>
      <w:r w:rsidR="00112634" w:rsidRPr="00C330C4">
        <w:t xml:space="preserve"> </w:t>
      </w:r>
    </w:p>
    <w:p w14:paraId="2B33A4A6" w14:textId="77777777" w:rsidR="00112634" w:rsidRDefault="00112634" w:rsidP="0003607F">
      <w:pPr>
        <w:spacing w:after="120" w:line="240" w:lineRule="auto"/>
        <w:ind w:firstLine="720"/>
      </w:pPr>
      <w:r w:rsidRPr="00C330C4">
        <w:t xml:space="preserve">If </w:t>
      </w:r>
      <w:r>
        <w:t>“</w:t>
      </w:r>
      <w:r w:rsidRPr="00C330C4">
        <w:t>yes</w:t>
      </w:r>
      <w:r>
        <w:t>”</w:t>
      </w:r>
      <w:r w:rsidRPr="00C330C4">
        <w:t xml:space="preserve">, </w:t>
      </w:r>
      <w:r w:rsidR="0003607F">
        <w:t>specify whether you use a ‘target range’ or ‘target value’ to monitor glucose.</w:t>
      </w:r>
    </w:p>
    <w:p w14:paraId="4C8F7C73" w14:textId="77777777" w:rsidR="0003607F" w:rsidRDefault="0003607F" w:rsidP="00A41327">
      <w:pPr>
        <w:pStyle w:val="NoSpacing"/>
        <w:ind w:left="1440"/>
      </w:pPr>
      <w:r>
        <w:t>If you use a ‘target range’, enter the corresponding values, including units</w:t>
      </w:r>
      <w:r w:rsidR="00F5256A">
        <w:t xml:space="preserve"> (</w:t>
      </w:r>
      <w:proofErr w:type="spellStart"/>
      <w:r w:rsidR="00F5256A">
        <w:t>mmol</w:t>
      </w:r>
      <w:proofErr w:type="spellEnd"/>
      <w:r w:rsidR="00F5256A">
        <w:t>/L or mg/</w:t>
      </w:r>
      <w:proofErr w:type="spellStart"/>
      <w:r w:rsidR="00F5256A">
        <w:t>dL</w:t>
      </w:r>
      <w:proofErr w:type="spellEnd"/>
      <w:r w:rsidR="00F5256A">
        <w:t>)</w:t>
      </w:r>
      <w:r w:rsidRPr="00F5256A">
        <w:t>.</w:t>
      </w:r>
    </w:p>
    <w:p w14:paraId="53BEE1E4" w14:textId="77777777" w:rsidR="00A41327" w:rsidRDefault="00A41327" w:rsidP="00A41327">
      <w:pPr>
        <w:spacing w:after="120" w:line="240" w:lineRule="auto"/>
        <w:ind w:firstLine="720"/>
      </w:pPr>
      <w:r>
        <w:rPr>
          <w:noProof/>
          <w:lang w:val="en-CA" w:eastAsia="en-CA"/>
        </w:rPr>
        <w:lastRenderedPageBreak/>
        <w:drawing>
          <wp:inline distT="0" distB="0" distL="0" distR="0" wp14:anchorId="719DBC1D" wp14:editId="6A9791BD">
            <wp:extent cx="5797061" cy="806774"/>
            <wp:effectExtent l="171450" t="171450" r="375285" b="355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85" t="48372" r="11044" b="35590"/>
                    <a:stretch/>
                  </pic:blipFill>
                  <pic:spPr bwMode="auto">
                    <a:xfrm>
                      <a:off x="0" y="0"/>
                      <a:ext cx="5797937" cy="8068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8F2622" w14:textId="0E82AD08" w:rsidR="00A41327" w:rsidRDefault="0003607F" w:rsidP="00A41327">
      <w:pPr>
        <w:spacing w:after="120" w:line="240" w:lineRule="auto"/>
        <w:ind w:left="1440"/>
      </w:pPr>
      <w:r>
        <w:t>If you use a ‘target value’, enter the corresponding value, including units (</w:t>
      </w:r>
      <w:proofErr w:type="spellStart"/>
      <w:r w:rsidRPr="00C330C4">
        <w:t>mmol</w:t>
      </w:r>
      <w:proofErr w:type="spellEnd"/>
      <w:r w:rsidRPr="00C330C4">
        <w:t>/L or mg/</w:t>
      </w:r>
      <w:proofErr w:type="spellStart"/>
      <w:r w:rsidRPr="00C330C4">
        <w:t>dL</w:t>
      </w:r>
      <w:proofErr w:type="spellEnd"/>
      <w:r>
        <w:t>).</w:t>
      </w:r>
      <w:r w:rsidR="005533DA">
        <w:t xml:space="preserve"> </w:t>
      </w:r>
    </w:p>
    <w:p w14:paraId="4634CF57" w14:textId="17220C9C" w:rsidR="00A41327" w:rsidRDefault="00A41327" w:rsidP="00A41327">
      <w:pPr>
        <w:spacing w:after="120" w:line="240" w:lineRule="auto"/>
      </w:pPr>
      <w:r>
        <w:rPr>
          <w:noProof/>
          <w:lang w:val="en-CA" w:eastAsia="en-CA"/>
        </w:rPr>
        <mc:AlternateContent>
          <mc:Choice Requires="wps">
            <w:drawing>
              <wp:anchor distT="0" distB="0" distL="114300" distR="114300" simplePos="0" relativeHeight="251659264" behindDoc="0" locked="0" layoutInCell="1" allowOverlap="1" wp14:anchorId="104A7B51" wp14:editId="07FCE427">
                <wp:simplePos x="0" y="0"/>
                <wp:positionH relativeFrom="column">
                  <wp:posOffset>228551</wp:posOffset>
                </wp:positionH>
                <wp:positionV relativeFrom="paragraph">
                  <wp:posOffset>715645</wp:posOffset>
                </wp:positionV>
                <wp:extent cx="1207477" cy="175846"/>
                <wp:effectExtent l="0" t="0" r="0" b="0"/>
                <wp:wrapNone/>
                <wp:docPr id="10" name="Rectangle 10"/>
                <wp:cNvGraphicFramePr/>
                <a:graphic xmlns:a="http://schemas.openxmlformats.org/drawingml/2006/main">
                  <a:graphicData uri="http://schemas.microsoft.com/office/word/2010/wordprocessingShape">
                    <wps:wsp>
                      <wps:cNvSpPr/>
                      <wps:spPr>
                        <a:xfrm>
                          <a:off x="0" y="0"/>
                          <a:ext cx="1207477" cy="1758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8pt;margin-top:56.35pt;width:95.1pt;height:1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" fillcolor="white [3212]" stroked="f" strokeweight="2pt"/>
            </w:pict>
          </mc:Fallback>
        </mc:AlternateContent>
      </w:r>
      <w:r>
        <w:rPr>
          <w:noProof/>
          <w:lang w:val="en-CA" w:eastAsia="en-CA"/>
        </w:rPr>
        <w:drawing>
          <wp:inline distT="0" distB="0" distL="0" distR="0" wp14:anchorId="356568FE" wp14:editId="013E7F0F">
            <wp:extent cx="5398477" cy="756138"/>
            <wp:effectExtent l="171450" t="171450" r="374015"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81" t="47597" r="7791" b="35719"/>
                    <a:stretch/>
                  </pic:blipFill>
                  <pic:spPr bwMode="auto">
                    <a:xfrm>
                      <a:off x="0" y="0"/>
                      <a:ext cx="5398477" cy="7561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39B7434" w14:textId="77777777" w:rsidR="00112634" w:rsidRPr="004C05CF" w:rsidRDefault="00112634" w:rsidP="00FD321E">
      <w:pPr>
        <w:pStyle w:val="Heading2"/>
        <w:rPr>
          <w:rStyle w:val="Strong"/>
          <w:b/>
          <w:bCs/>
        </w:rPr>
      </w:pPr>
      <w:r w:rsidRPr="004C05CF">
        <w:rPr>
          <w:rStyle w:val="Strong"/>
          <w:b/>
          <w:bCs/>
        </w:rPr>
        <w:t xml:space="preserve">Confirmation </w:t>
      </w:r>
    </w:p>
    <w:p w14:paraId="5DC5CD99" w14:textId="77777777" w:rsidR="00F5256A" w:rsidRDefault="00F5256A" w:rsidP="00112634">
      <w:pPr>
        <w:spacing w:after="0" w:line="240" w:lineRule="auto"/>
      </w:pPr>
      <w:r>
        <w:rPr>
          <w:noProof/>
          <w:lang w:val="en-CA" w:eastAsia="en-CA"/>
        </w:rPr>
        <w:drawing>
          <wp:inline distT="0" distB="0" distL="0" distR="0" wp14:anchorId="4965684B" wp14:editId="525EF2A4">
            <wp:extent cx="5783580" cy="1363980"/>
            <wp:effectExtent l="171450" t="171450" r="388620" b="3695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5565" r="2692" b="24338"/>
                    <a:stretch/>
                  </pic:blipFill>
                  <pic:spPr bwMode="auto">
                    <a:xfrm>
                      <a:off x="0" y="0"/>
                      <a:ext cx="5783580" cy="13639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6D5734" w14:textId="77777777" w:rsidR="00112634" w:rsidRPr="0059237C" w:rsidRDefault="00112634" w:rsidP="00112634">
      <w:pPr>
        <w:spacing w:after="0" w:line="240" w:lineRule="auto"/>
      </w:pPr>
      <w:r w:rsidRPr="0059237C">
        <w:t xml:space="preserve">In order to participate in this trial, sites must confirm </w:t>
      </w:r>
      <w:r w:rsidR="00F5256A">
        <w:t>that they understand and agree to all 5 of the criteria listed.</w:t>
      </w:r>
    </w:p>
    <w:p w14:paraId="65B71997" w14:textId="77777777" w:rsidR="00112634" w:rsidRDefault="00112634" w:rsidP="00112634">
      <w:pPr>
        <w:spacing w:after="120" w:line="240" w:lineRule="auto"/>
        <w:rPr>
          <w:rStyle w:val="Strong"/>
          <w:b w:val="0"/>
        </w:rPr>
      </w:pPr>
    </w:p>
    <w:p w14:paraId="3C5D9C6F" w14:textId="48B8B96C" w:rsidR="00E03E19" w:rsidRDefault="00E03E19" w:rsidP="00FD321E">
      <w:pPr>
        <w:pStyle w:val="Heading2"/>
        <w:rPr>
          <w:noProof/>
          <w:lang w:val="en-CA" w:eastAsia="en-CA"/>
        </w:rPr>
      </w:pPr>
      <w:r>
        <w:rPr>
          <w:noProof/>
          <w:lang w:val="en-CA" w:eastAsia="en-CA"/>
        </w:rPr>
        <w:lastRenderedPageBreak/>
        <w:t>Signoff</w:t>
      </w:r>
    </w:p>
    <w:p w14:paraId="6E471B59" w14:textId="77777777" w:rsidR="00E03E19" w:rsidRDefault="00F5256A" w:rsidP="00E03E19">
      <w:r>
        <w:rPr>
          <w:noProof/>
          <w:lang w:val="en-CA" w:eastAsia="en-CA"/>
        </w:rPr>
        <w:drawing>
          <wp:inline distT="0" distB="0" distL="0" distR="0" wp14:anchorId="1F8F5EEA" wp14:editId="5A38E89C">
            <wp:extent cx="6244662" cy="868680"/>
            <wp:effectExtent l="171450" t="171450" r="384810" b="3695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64565" r="2307" b="17612"/>
                    <a:stretch/>
                  </pic:blipFill>
                  <pic:spPr bwMode="auto">
                    <a:xfrm>
                      <a:off x="0" y="0"/>
                      <a:ext cx="6304135" cy="8769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E03E19">
        <w:t xml:space="preserve">Checking this box indicates </w:t>
      </w:r>
      <w:r w:rsidR="00A413D9">
        <w:t>you:</w:t>
      </w:r>
    </w:p>
    <w:p w14:paraId="38F11B0C" w14:textId="0BC958AE" w:rsidR="009B2958" w:rsidRDefault="009B2958" w:rsidP="009B2958">
      <w:pPr>
        <w:pStyle w:val="ListParagraph"/>
        <w:numPr>
          <w:ilvl w:val="0"/>
          <w:numId w:val="20"/>
        </w:numPr>
      </w:pPr>
      <w:r>
        <w:t>You have had the opportunity to read information about the EFFORT Trial and understand the purpose of this international project;</w:t>
      </w:r>
    </w:p>
    <w:p w14:paraId="14A75CA0" w14:textId="77777777" w:rsidR="009B2958" w:rsidRDefault="009B2958" w:rsidP="009B2958">
      <w:pPr>
        <w:numPr>
          <w:ilvl w:val="0"/>
          <w:numId w:val="20"/>
        </w:numPr>
        <w:spacing w:after="0" w:line="240" w:lineRule="auto"/>
        <w:rPr>
          <w:rFonts w:eastAsia="Times New Roman"/>
        </w:rPr>
      </w:pPr>
      <w:r>
        <w:rPr>
          <w:rFonts w:eastAsia="Times New Roman"/>
        </w:rPr>
        <w:t>The data submitted by your site via the electronic data collection system (</w:t>
      </w:r>
      <w:proofErr w:type="spellStart"/>
      <w:r>
        <w:rPr>
          <w:rFonts w:eastAsia="Times New Roman"/>
        </w:rPr>
        <w:t>REDCap</w:t>
      </w:r>
      <w:proofErr w:type="spellEnd"/>
      <w:r w:rsidRPr="0038573D">
        <w:rPr>
          <w:rFonts w:eastAsia="Times New Roman"/>
        </w:rPr>
        <w:t>) allows us to disseminate and publish information and make it available for the purpose of scholarship:</w:t>
      </w:r>
    </w:p>
    <w:p w14:paraId="7399219E" w14:textId="77777777" w:rsidR="009B2958" w:rsidRDefault="009B2958" w:rsidP="009B2958">
      <w:pPr>
        <w:numPr>
          <w:ilvl w:val="1"/>
          <w:numId w:val="21"/>
        </w:numPr>
        <w:spacing w:after="0" w:line="240" w:lineRule="auto"/>
        <w:rPr>
          <w:rFonts w:eastAsia="Times New Roman"/>
        </w:rPr>
      </w:pPr>
      <w:r>
        <w:rPr>
          <w:rFonts w:eastAsia="Times New Roman"/>
        </w:rPr>
        <w:t>We will compute site reports comparing statistics across all participating sites;</w:t>
      </w:r>
    </w:p>
    <w:p w14:paraId="54AB8CC7" w14:textId="77777777" w:rsidR="009B2958" w:rsidRDefault="009B2958" w:rsidP="009B2958">
      <w:pPr>
        <w:numPr>
          <w:ilvl w:val="1"/>
          <w:numId w:val="21"/>
        </w:numPr>
        <w:spacing w:after="0" w:line="240" w:lineRule="auto"/>
        <w:rPr>
          <w:rFonts w:eastAsia="Times New Roman"/>
        </w:rPr>
      </w:pPr>
      <w:r>
        <w:rPr>
          <w:rFonts w:eastAsia="Times New Roman"/>
        </w:rPr>
        <w:t>Only aggregated data will be shared.  Individual patient information such as demographics and/or clinical information will NEVER be shared;</w:t>
      </w:r>
    </w:p>
    <w:p w14:paraId="54449B2A" w14:textId="77777777" w:rsidR="009B2958" w:rsidRDefault="009B2958" w:rsidP="009B2958">
      <w:pPr>
        <w:numPr>
          <w:ilvl w:val="1"/>
          <w:numId w:val="21"/>
        </w:numPr>
        <w:spacing w:after="0" w:line="240" w:lineRule="auto"/>
        <w:rPr>
          <w:rFonts w:eastAsia="Times New Roman"/>
        </w:rPr>
      </w:pPr>
      <w:r>
        <w:rPr>
          <w:rFonts w:eastAsia="Times New Roman"/>
        </w:rPr>
        <w:t>You are allowing us to give your site credit, when appropriate, such as on our website, in journal publications and in press releases.</w:t>
      </w:r>
    </w:p>
    <w:p w14:paraId="6701712C" w14:textId="77777777" w:rsidR="00112634" w:rsidRDefault="00112634" w:rsidP="00112634">
      <w:pPr>
        <w:spacing w:after="120" w:line="240" w:lineRule="auto"/>
        <w:rPr>
          <w:rStyle w:val="Strong"/>
          <w:b w:val="0"/>
        </w:rPr>
      </w:pPr>
      <w:r>
        <w:rPr>
          <w:noProof/>
          <w:lang w:val="en-CA" w:eastAsia="en-CA"/>
        </w:rPr>
        <w:drawing>
          <wp:inline distT="0" distB="0" distL="0" distR="0" wp14:anchorId="54408BF3" wp14:editId="4B45DCF7">
            <wp:extent cx="1343025" cy="295275"/>
            <wp:effectExtent l="171450" t="171450" r="390525" b="37147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79" t="93946" r="84842" b="2312"/>
                    <a:stretch/>
                  </pic:blipFill>
                  <pic:spPr bwMode="auto">
                    <a:xfrm>
                      <a:off x="0" y="0"/>
                      <a:ext cx="1349912" cy="2967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5F99CC" w14:textId="77777777" w:rsidR="00A413D9" w:rsidRDefault="00A413D9" w:rsidP="00112634">
      <w:pPr>
        <w:spacing w:after="120" w:line="240" w:lineRule="auto"/>
        <w:rPr>
          <w:rStyle w:val="Strong"/>
          <w:b w:val="0"/>
        </w:rPr>
      </w:pPr>
      <w:r>
        <w:rPr>
          <w:rStyle w:val="Strong"/>
          <w:b w:val="0"/>
        </w:rPr>
        <w:t xml:space="preserve">Select the ‘SUBMIT REGISTRATION FORM’ button to send this application to the coordinating </w:t>
      </w:r>
      <w:proofErr w:type="spellStart"/>
      <w:r>
        <w:rPr>
          <w:rStyle w:val="Strong"/>
          <w:b w:val="0"/>
        </w:rPr>
        <w:t>centre</w:t>
      </w:r>
      <w:proofErr w:type="spellEnd"/>
      <w:r>
        <w:rPr>
          <w:rStyle w:val="Strong"/>
          <w:b w:val="0"/>
        </w:rPr>
        <w:t xml:space="preserve"> for review and approval.</w:t>
      </w:r>
    </w:p>
    <w:p w14:paraId="179C07C5" w14:textId="77777777" w:rsidR="00FD321E" w:rsidRDefault="00FD321E" w:rsidP="00FD321E">
      <w:pPr>
        <w:pStyle w:val="Heading2"/>
        <w:rPr>
          <w:rStyle w:val="Strong"/>
          <w:b/>
        </w:rPr>
      </w:pPr>
      <w:r>
        <w:rPr>
          <w:rStyle w:val="Strong"/>
          <w:b/>
        </w:rPr>
        <w:t>Submission Confirmation Email</w:t>
      </w:r>
    </w:p>
    <w:p w14:paraId="57E2D02E" w14:textId="77777777" w:rsidR="00112634" w:rsidRDefault="00A413D9" w:rsidP="00112634">
      <w:pPr>
        <w:spacing w:after="120" w:line="240" w:lineRule="auto"/>
        <w:rPr>
          <w:rStyle w:val="Strong"/>
          <w:b w:val="0"/>
        </w:rPr>
      </w:pPr>
      <w:r>
        <w:rPr>
          <w:rStyle w:val="Strong"/>
          <w:b w:val="0"/>
        </w:rPr>
        <w:t>After you use the ‘</w:t>
      </w:r>
      <w:r w:rsidR="00112634">
        <w:rPr>
          <w:rStyle w:val="Strong"/>
          <w:b w:val="0"/>
        </w:rPr>
        <w:t>SUBMIT REGISTRATION FORM</w:t>
      </w:r>
      <w:r>
        <w:rPr>
          <w:rStyle w:val="Strong"/>
          <w:b w:val="0"/>
        </w:rPr>
        <w:t>’</w:t>
      </w:r>
      <w:r w:rsidR="00112634">
        <w:rPr>
          <w:rStyle w:val="Strong"/>
          <w:b w:val="0"/>
        </w:rPr>
        <w:t xml:space="preserve"> to complete your registration form.</w:t>
      </w:r>
      <w:r w:rsidR="004C05CF">
        <w:rPr>
          <w:rStyle w:val="Strong"/>
          <w:b w:val="0"/>
        </w:rPr>
        <w:t xml:space="preserve">  You will see the following screen.</w:t>
      </w:r>
    </w:p>
    <w:p w14:paraId="335956B8" w14:textId="77777777" w:rsidR="004C05CF" w:rsidRDefault="004C05CF" w:rsidP="00112634">
      <w:pPr>
        <w:spacing w:after="120" w:line="240" w:lineRule="auto"/>
        <w:rPr>
          <w:rStyle w:val="Strong"/>
          <w:b w:val="0"/>
        </w:rPr>
      </w:pPr>
      <w:r>
        <w:rPr>
          <w:noProof/>
          <w:lang w:val="en-CA" w:eastAsia="en-CA"/>
        </w:rPr>
        <w:lastRenderedPageBreak/>
        <w:drawing>
          <wp:inline distT="0" distB="0" distL="0" distR="0" wp14:anchorId="523ADAF4" wp14:editId="36EE99B5">
            <wp:extent cx="5676900" cy="1645771"/>
            <wp:effectExtent l="171450" t="171450" r="381000" b="3549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670" t="13949" r="2695" b="41691"/>
                    <a:stretch/>
                  </pic:blipFill>
                  <pic:spPr bwMode="auto">
                    <a:xfrm>
                      <a:off x="0" y="0"/>
                      <a:ext cx="5684188" cy="16478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609ACD" w14:textId="77777777" w:rsidR="00FD321E" w:rsidRPr="00FD321E" w:rsidRDefault="00FD321E" w:rsidP="00FD321E">
      <w:pPr>
        <w:pStyle w:val="Heading2"/>
        <w:rPr>
          <w:rStyle w:val="Strong"/>
          <w:b/>
          <w:bCs/>
        </w:rPr>
      </w:pPr>
      <w:r w:rsidRPr="00FD321E">
        <w:rPr>
          <w:rStyle w:val="Strong"/>
          <w:b/>
          <w:bCs/>
        </w:rPr>
        <w:t>Registration Approval Emails</w:t>
      </w:r>
    </w:p>
    <w:p w14:paraId="661F68A9" w14:textId="77777777" w:rsidR="00112634" w:rsidRPr="00A859B5" w:rsidRDefault="004C05CF" w:rsidP="00112634">
      <w:pPr>
        <w:spacing w:after="120" w:line="240" w:lineRule="auto"/>
        <w:rPr>
          <w:rStyle w:val="Strong"/>
        </w:rPr>
      </w:pPr>
      <w:r w:rsidRPr="00A859B5">
        <w:rPr>
          <w:rStyle w:val="Strong"/>
          <w:u w:val="single"/>
        </w:rPr>
        <w:t>AFTER</w:t>
      </w:r>
      <w:r w:rsidRPr="00A859B5">
        <w:rPr>
          <w:rStyle w:val="Strong"/>
        </w:rPr>
        <w:t xml:space="preserve"> the coordinating </w:t>
      </w:r>
      <w:proofErr w:type="spellStart"/>
      <w:r w:rsidRPr="00A859B5">
        <w:rPr>
          <w:rStyle w:val="Strong"/>
        </w:rPr>
        <w:t>centre</w:t>
      </w:r>
      <w:proofErr w:type="spellEnd"/>
      <w:r w:rsidRPr="00A859B5">
        <w:rPr>
          <w:rStyle w:val="Strong"/>
        </w:rPr>
        <w:t xml:space="preserve"> has reviewed and approved your site to join</w:t>
      </w:r>
      <w:r w:rsidR="00A859B5">
        <w:rPr>
          <w:rStyle w:val="Strong"/>
        </w:rPr>
        <w:t>,</w:t>
      </w:r>
      <w:r w:rsidRPr="00A859B5">
        <w:rPr>
          <w:rStyle w:val="Strong"/>
        </w:rPr>
        <w:t xml:space="preserve"> you will receive 2 emails:</w:t>
      </w:r>
    </w:p>
    <w:p w14:paraId="5DFF1274" w14:textId="77777777" w:rsidR="004C05CF" w:rsidRDefault="004C05CF" w:rsidP="004C05CF">
      <w:pPr>
        <w:pStyle w:val="ListParagraph"/>
        <w:numPr>
          <w:ilvl w:val="0"/>
          <w:numId w:val="5"/>
        </w:numPr>
        <w:spacing w:after="120" w:line="240" w:lineRule="auto"/>
        <w:rPr>
          <w:rStyle w:val="Strong"/>
          <w:b w:val="0"/>
        </w:rPr>
      </w:pPr>
      <w:r>
        <w:rPr>
          <w:rStyle w:val="Strong"/>
          <w:b w:val="0"/>
        </w:rPr>
        <w:t>Registration Confirmation &amp; Welcome Message</w:t>
      </w:r>
    </w:p>
    <w:p w14:paraId="1D73DE09" w14:textId="77777777" w:rsidR="00A859B5" w:rsidRDefault="00A859B5" w:rsidP="00A859B5">
      <w:pPr>
        <w:pStyle w:val="ListParagraph"/>
        <w:spacing w:after="120" w:line="240" w:lineRule="auto"/>
        <w:rPr>
          <w:rStyle w:val="Strong"/>
          <w:b w:val="0"/>
        </w:rPr>
      </w:pPr>
      <w:r>
        <w:rPr>
          <w:rStyle w:val="Strong"/>
          <w:b w:val="0"/>
        </w:rPr>
        <w:t xml:space="preserve">Note: the coordinating </w:t>
      </w:r>
      <w:proofErr w:type="spellStart"/>
      <w:r>
        <w:rPr>
          <w:rStyle w:val="Strong"/>
          <w:b w:val="0"/>
        </w:rPr>
        <w:t>centre</w:t>
      </w:r>
      <w:proofErr w:type="spellEnd"/>
      <w:r>
        <w:rPr>
          <w:rStyle w:val="Strong"/>
          <w:b w:val="0"/>
        </w:rPr>
        <w:t xml:space="preserve"> will respond to registration requests as quickly as possible.  Please allow for 72h for a response before you contact them about the status of your registration.</w:t>
      </w:r>
    </w:p>
    <w:p w14:paraId="0119B659" w14:textId="020D739E" w:rsidR="00A859B5" w:rsidRDefault="0007786F" w:rsidP="0007786F">
      <w:pPr>
        <w:pStyle w:val="ListParagraph"/>
        <w:spacing w:after="120" w:line="240" w:lineRule="auto"/>
        <w:ind w:left="360"/>
        <w:rPr>
          <w:rStyle w:val="Strong"/>
          <w:b w:val="0"/>
        </w:rPr>
      </w:pPr>
      <w:r w:rsidRPr="0007786F">
        <w:rPr>
          <w:rStyle w:val="Strong"/>
          <w:b w:val="0"/>
          <w:noProof/>
          <w:lang w:val="en-CA" w:eastAsia="en-CA"/>
        </w:rPr>
        <mc:AlternateContent>
          <mc:Choice Requires="wps">
            <w:drawing>
              <wp:anchor distT="0" distB="0" distL="114300" distR="114300" simplePos="0" relativeHeight="251663360" behindDoc="0" locked="0" layoutInCell="1" allowOverlap="1" wp14:anchorId="591928C6" wp14:editId="049DA7BE">
                <wp:simplePos x="0" y="0"/>
                <wp:positionH relativeFrom="column">
                  <wp:posOffset>715108</wp:posOffset>
                </wp:positionH>
                <wp:positionV relativeFrom="paragraph">
                  <wp:posOffset>921385</wp:posOffset>
                </wp:positionV>
                <wp:extent cx="1172307" cy="205154"/>
                <wp:effectExtent l="0" t="0" r="889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307" cy="205154"/>
                        </a:xfrm>
                        <a:prstGeom prst="rect">
                          <a:avLst/>
                        </a:prstGeom>
                        <a:solidFill>
                          <a:srgbClr val="FFFFFF"/>
                        </a:solidFill>
                        <a:ln w="9525">
                          <a:noFill/>
                          <a:miter lim="800000"/>
                          <a:headEnd/>
                          <a:tailEnd/>
                        </a:ln>
                      </wps:spPr>
                      <wps:txbx>
                        <w:txbxContent>
                          <w:p w14:paraId="1EBE9377" w14:textId="54EA4339" w:rsidR="0007786F" w:rsidRPr="0007786F" w:rsidRDefault="0007786F" w:rsidP="0007786F">
                            <w:pPr>
                              <w:ind w:left="-142"/>
                              <w:jc w:val="center"/>
                              <w:rPr>
                                <w:rFonts w:ascii="Times New Roman" w:hAnsi="Times New Roman" w:cs="Times New Roman"/>
                                <w:sz w:val="14"/>
                              </w:rPr>
                            </w:pPr>
                            <w:r>
                              <w:rPr>
                                <w:rFonts w:ascii="Times New Roman" w:hAnsi="Times New Roman" w:cs="Times New Roman"/>
                                <w:sz w:val="14"/>
                              </w:rPr>
                              <w:t>(</w:t>
                            </w:r>
                            <w:r w:rsidRPr="0007786F">
                              <w:rPr>
                                <w:rFonts w:ascii="Times New Roman" w:hAnsi="Times New Roman" w:cs="Times New Roman"/>
                                <w:sz w:val="14"/>
                              </w:rPr>
                              <w:t>&lt;&lt;</w:t>
                            </w:r>
                            <w:r>
                              <w:rPr>
                                <w:rFonts w:ascii="Times New Roman" w:hAnsi="Times New Roman" w:cs="Times New Roman"/>
                                <w:sz w:val="14"/>
                              </w:rPr>
                              <w:t>ICU Name&gt;&gt;)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3pt;margin-top:72.55pt;width:92.3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" stroked="f">
                <v:textbox>
                  <w:txbxContent>
                    <w:p w14:paraId="1EBE9377" w14:textId="54EA4339" w:rsidR="0007786F" w:rsidRPr="0007786F" w:rsidRDefault="0007786F" w:rsidP="0007786F">
                      <w:pPr>
                        <w:ind w:left="-142"/>
                        <w:jc w:val="center"/>
                        <w:rPr>
                          <w:rFonts w:ascii="Times New Roman" w:hAnsi="Times New Roman" w:cs="Times New Roman"/>
                          <w:sz w:val="14"/>
                        </w:rPr>
                      </w:pPr>
                      <w:r>
                        <w:rPr>
                          <w:rFonts w:ascii="Times New Roman" w:hAnsi="Times New Roman" w:cs="Times New Roman"/>
                          <w:sz w:val="14"/>
                        </w:rPr>
                        <w:t>(</w:t>
                      </w:r>
                      <w:r w:rsidRPr="0007786F">
                        <w:rPr>
                          <w:rFonts w:ascii="Times New Roman" w:hAnsi="Times New Roman" w:cs="Times New Roman"/>
                          <w:sz w:val="14"/>
                        </w:rPr>
                        <w:t>&lt;&lt;</w:t>
                      </w:r>
                      <w:r>
                        <w:rPr>
                          <w:rFonts w:ascii="Times New Roman" w:hAnsi="Times New Roman" w:cs="Times New Roman"/>
                          <w:sz w:val="14"/>
                        </w:rPr>
                        <w:t>ICU Name&gt;&gt;)</w:t>
                      </w:r>
                    </w:p>
                  </w:txbxContent>
                </v:textbox>
              </v:shape>
            </w:pict>
          </mc:Fallback>
        </mc:AlternateContent>
      </w:r>
      <w:r w:rsidRPr="0007786F">
        <w:rPr>
          <w:rStyle w:val="Strong"/>
          <w:b w:val="0"/>
          <w:noProof/>
          <w:lang w:val="en-CA" w:eastAsia="en-CA"/>
        </w:rPr>
        <mc:AlternateContent>
          <mc:Choice Requires="wps">
            <w:drawing>
              <wp:anchor distT="0" distB="0" distL="114300" distR="114300" simplePos="0" relativeHeight="251661312" behindDoc="0" locked="0" layoutInCell="1" allowOverlap="1" wp14:anchorId="053F0F49" wp14:editId="38FD0572">
                <wp:simplePos x="0" y="0"/>
                <wp:positionH relativeFrom="column">
                  <wp:posOffset>521482</wp:posOffset>
                </wp:positionH>
                <wp:positionV relativeFrom="paragraph">
                  <wp:posOffset>561975</wp:posOffset>
                </wp:positionV>
                <wp:extent cx="1488831" cy="205154"/>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831" cy="205154"/>
                        </a:xfrm>
                        <a:prstGeom prst="rect">
                          <a:avLst/>
                        </a:prstGeom>
                        <a:solidFill>
                          <a:srgbClr val="FFFFFF"/>
                        </a:solidFill>
                        <a:ln w="9525">
                          <a:noFill/>
                          <a:miter lim="800000"/>
                          <a:headEnd/>
                          <a:tailEnd/>
                        </a:ln>
                      </wps:spPr>
                      <wps:txbx>
                        <w:txbxContent>
                          <w:p w14:paraId="65530D89" w14:textId="7BA40AFA" w:rsidR="0007786F" w:rsidRPr="0007786F" w:rsidRDefault="0007786F" w:rsidP="0007786F">
                            <w:pPr>
                              <w:ind w:left="-142"/>
                              <w:jc w:val="both"/>
                              <w:rPr>
                                <w:rFonts w:ascii="Times New Roman" w:hAnsi="Times New Roman" w:cs="Times New Roman"/>
                                <w:sz w:val="14"/>
                              </w:rPr>
                            </w:pPr>
                            <w:r w:rsidRPr="0007786F">
                              <w:rPr>
                                <w:rFonts w:ascii="Times New Roman" w:hAnsi="Times New Roman" w:cs="Times New Roman"/>
                                <w:sz w:val="14"/>
                              </w:rPr>
                              <w:t>&lt;&lt;Leader 1&gt;&gt; and &lt;&lt;Leader 2&gt;&gt;,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05pt;margin-top:44.25pt;width:117.2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" stroked="f">
                <v:textbox>
                  <w:txbxContent>
                    <w:p w14:paraId="65530D89" w14:textId="7BA40AFA" w:rsidR="0007786F" w:rsidRPr="0007786F" w:rsidRDefault="0007786F" w:rsidP="0007786F">
                      <w:pPr>
                        <w:ind w:left="-142"/>
                        <w:jc w:val="both"/>
                        <w:rPr>
                          <w:rFonts w:ascii="Times New Roman" w:hAnsi="Times New Roman" w:cs="Times New Roman"/>
                          <w:sz w:val="14"/>
                        </w:rPr>
                      </w:pPr>
                      <w:r w:rsidRPr="0007786F">
                        <w:rPr>
                          <w:rFonts w:ascii="Times New Roman" w:hAnsi="Times New Roman" w:cs="Times New Roman"/>
                          <w:sz w:val="14"/>
                        </w:rPr>
                        <w:t>&lt;&lt;Leader 1&gt;&gt; and &lt;&lt;Leader 2&gt;&gt;,</w:t>
                      </w:r>
                    </w:p>
                  </w:txbxContent>
                </v:textbox>
              </v:shape>
            </w:pict>
          </mc:Fallback>
        </mc:AlternateContent>
      </w:r>
      <w:r>
        <w:rPr>
          <w:noProof/>
          <w:lang w:val="en-CA" w:eastAsia="en-CA"/>
        </w:rPr>
        <w:drawing>
          <wp:inline distT="0" distB="0" distL="0" distR="0" wp14:anchorId="3200CBA8" wp14:editId="5887BB47">
            <wp:extent cx="5943600" cy="33821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0306" b="5067"/>
                    <a:stretch/>
                  </pic:blipFill>
                  <pic:spPr bwMode="auto">
                    <a:xfrm>
                      <a:off x="0" y="0"/>
                      <a:ext cx="5943600" cy="3382108"/>
                    </a:xfrm>
                    <a:prstGeom prst="rect">
                      <a:avLst/>
                    </a:prstGeom>
                    <a:ln>
                      <a:noFill/>
                    </a:ln>
                    <a:extLst>
                      <a:ext uri="{53640926-AAD7-44D8-BBD7-CCE9431645EC}">
                        <a14:shadowObscured xmlns:a14="http://schemas.microsoft.com/office/drawing/2010/main"/>
                      </a:ext>
                    </a:extLst>
                  </pic:spPr>
                </pic:pic>
              </a:graphicData>
            </a:graphic>
          </wp:inline>
        </w:drawing>
      </w:r>
    </w:p>
    <w:p w14:paraId="2F38E583" w14:textId="77777777" w:rsidR="0007786F" w:rsidRDefault="0007786F" w:rsidP="0007786F">
      <w:pPr>
        <w:pStyle w:val="ListParagraph"/>
        <w:spacing w:after="120" w:line="240" w:lineRule="auto"/>
        <w:rPr>
          <w:rStyle w:val="Strong"/>
          <w:b w:val="0"/>
        </w:rPr>
      </w:pPr>
    </w:p>
    <w:p w14:paraId="527514DA" w14:textId="77777777" w:rsidR="004C05CF" w:rsidRDefault="004C05CF" w:rsidP="00A859B5">
      <w:pPr>
        <w:pStyle w:val="ListParagraph"/>
        <w:numPr>
          <w:ilvl w:val="0"/>
          <w:numId w:val="5"/>
        </w:numPr>
        <w:spacing w:after="120" w:line="240" w:lineRule="auto"/>
        <w:rPr>
          <w:rStyle w:val="Strong"/>
          <w:b w:val="0"/>
        </w:rPr>
      </w:pPr>
      <w:proofErr w:type="spellStart"/>
      <w:r>
        <w:rPr>
          <w:rStyle w:val="Strong"/>
          <w:b w:val="0"/>
        </w:rPr>
        <w:t>REDCap</w:t>
      </w:r>
      <w:proofErr w:type="spellEnd"/>
      <w:r>
        <w:rPr>
          <w:rStyle w:val="Strong"/>
          <w:b w:val="0"/>
        </w:rPr>
        <w:t xml:space="preserve"> login credentials message (user id and password)</w:t>
      </w:r>
    </w:p>
    <w:p w14:paraId="70ADC297" w14:textId="77777777" w:rsidR="00A859B5" w:rsidRPr="004C05CF" w:rsidRDefault="00A859B5" w:rsidP="00A859B5">
      <w:pPr>
        <w:pStyle w:val="ListParagraph"/>
        <w:spacing w:after="120" w:line="240" w:lineRule="auto"/>
        <w:rPr>
          <w:rStyle w:val="Strong"/>
          <w:b w:val="0"/>
        </w:rPr>
      </w:pPr>
      <w:r w:rsidRPr="00A859B5">
        <w:rPr>
          <w:bCs/>
          <w:noProof/>
          <w:lang w:val="en-CA" w:eastAsia="en-CA"/>
        </w:rPr>
        <w:lastRenderedPageBreak/>
        <w:drawing>
          <wp:inline distT="0" distB="0" distL="0" distR="0" wp14:anchorId="166FCA81" wp14:editId="59B86B76">
            <wp:extent cx="3116580" cy="2148289"/>
            <wp:effectExtent l="171450" t="171450" r="388620" b="36639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6297" t="17831" r="5855" b="38912"/>
                    <a:stretch/>
                  </pic:blipFill>
                  <pic:spPr bwMode="auto">
                    <a:xfrm>
                      <a:off x="0" y="0"/>
                      <a:ext cx="3149618" cy="217106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p w14:paraId="550F0687" w14:textId="77777777" w:rsidR="00E676F9" w:rsidRDefault="00E676F9"/>
    <w:p w14:paraId="3C7A43A2" w14:textId="77777777" w:rsidR="00F545F3" w:rsidRDefault="00F545F3"/>
    <w:p w14:paraId="3981687B" w14:textId="77777777" w:rsidR="00FD321E" w:rsidRDefault="00FD321E">
      <w:r>
        <w:br w:type="page"/>
      </w:r>
    </w:p>
    <w:p w14:paraId="34920D3A" w14:textId="77777777" w:rsidR="00F545F3" w:rsidRDefault="00333AFD" w:rsidP="003E3E95">
      <w:pPr>
        <w:pStyle w:val="Heading1"/>
      </w:pPr>
      <w:r>
        <w:lastRenderedPageBreak/>
        <w:t xml:space="preserve">APPENDIX - </w:t>
      </w:r>
      <w:r w:rsidR="00D01E28">
        <w:t>Site Registration Form</w:t>
      </w:r>
    </w:p>
    <w:p w14:paraId="62123C0A" w14:textId="77777777" w:rsidR="003E3E95" w:rsidRDefault="003E3E95" w:rsidP="003E3E95">
      <w:pPr>
        <w:pStyle w:val="Heading2"/>
        <w:rPr>
          <w:rStyle w:val="Strong"/>
          <w:b/>
          <w:bCs/>
        </w:rPr>
      </w:pPr>
      <w:r w:rsidRPr="00126D27">
        <w:rPr>
          <w:rStyle w:val="Strong"/>
          <w:b/>
          <w:bCs/>
        </w:rPr>
        <w:t>Site and Study Team Member Qualifications</w:t>
      </w:r>
    </w:p>
    <w:p w14:paraId="709640E5" w14:textId="77777777" w:rsidR="00C2329F" w:rsidRPr="00C2329F" w:rsidRDefault="00D01E28" w:rsidP="00D01E28">
      <w:pPr>
        <w:pStyle w:val="ListParagraph"/>
        <w:numPr>
          <w:ilvl w:val="0"/>
          <w:numId w:val="8"/>
        </w:numPr>
        <w:spacing w:after="0" w:line="240" w:lineRule="auto"/>
        <w:rPr>
          <w:sz w:val="20"/>
          <w:szCs w:val="20"/>
          <w:lang w:val="en-CA"/>
        </w:rPr>
      </w:pPr>
      <w:r w:rsidRPr="00E15959">
        <w:rPr>
          <w:sz w:val="20"/>
          <w:szCs w:val="20"/>
          <w:lang w:val="en-CA"/>
        </w:rPr>
        <w:t xml:space="preserve">Primary </w:t>
      </w:r>
      <w:proofErr w:type="spellStart"/>
      <w:r w:rsidRPr="00E15959">
        <w:rPr>
          <w:sz w:val="20"/>
          <w:szCs w:val="20"/>
          <w:lang w:val="en-CA"/>
        </w:rPr>
        <w:t>REDCap</w:t>
      </w:r>
      <w:proofErr w:type="spellEnd"/>
      <w:r w:rsidRPr="00E15959">
        <w:rPr>
          <w:sz w:val="20"/>
          <w:szCs w:val="20"/>
          <w:lang w:val="en-CA"/>
        </w:rPr>
        <w:t xml:space="preserve"> Users: </w:t>
      </w:r>
    </w:p>
    <w:p w14:paraId="4F44754C" w14:textId="77777777" w:rsidR="00D01E28" w:rsidRPr="00E15959" w:rsidRDefault="00D01E28" w:rsidP="00C2329F">
      <w:pPr>
        <w:pStyle w:val="ListParagraph"/>
        <w:spacing w:after="0" w:line="240" w:lineRule="auto"/>
        <w:ind w:left="360"/>
        <w:rPr>
          <w:sz w:val="20"/>
          <w:szCs w:val="20"/>
          <w:lang w:val="en-CA"/>
        </w:rPr>
      </w:pPr>
      <w:r w:rsidRPr="00E15959">
        <w:rPr>
          <w:i/>
          <w:sz w:val="20"/>
          <w:szCs w:val="20"/>
          <w:lang w:val="en-CA"/>
        </w:rPr>
        <w:t>Usernames and passwords to access the online data entry system will be assigned to each o</w:t>
      </w:r>
      <w:r w:rsidR="00C2329F">
        <w:rPr>
          <w:i/>
          <w:sz w:val="20"/>
          <w:szCs w:val="20"/>
          <w:lang w:val="en-CA"/>
        </w:rPr>
        <w:t>f the individuals listed below.</w:t>
      </w:r>
    </w:p>
    <w:tbl>
      <w:tblPr>
        <w:tblW w:w="98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596"/>
        <w:gridCol w:w="2767"/>
        <w:gridCol w:w="1559"/>
        <w:gridCol w:w="1408"/>
        <w:gridCol w:w="780"/>
      </w:tblGrid>
      <w:tr w:rsidR="00D01E28" w14:paraId="39DFCEC2" w14:textId="77777777" w:rsidTr="00C2329F">
        <w:trPr>
          <w:trHeight w:val="289"/>
        </w:trPr>
        <w:tc>
          <w:tcPr>
            <w:tcW w:w="1704" w:type="dxa"/>
          </w:tcPr>
          <w:p w14:paraId="1054B1DD" w14:textId="77777777" w:rsidR="00D01E28" w:rsidRPr="00E15959" w:rsidRDefault="00D01E28" w:rsidP="00583CF4">
            <w:pPr>
              <w:spacing w:after="120" w:line="240" w:lineRule="auto"/>
              <w:jc w:val="center"/>
              <w:rPr>
                <w:b/>
                <w:sz w:val="20"/>
                <w:lang w:val="en-CA"/>
              </w:rPr>
            </w:pPr>
            <w:r w:rsidRPr="00E15959">
              <w:rPr>
                <w:b/>
                <w:sz w:val="20"/>
                <w:lang w:val="en-CA"/>
              </w:rPr>
              <w:t>First name</w:t>
            </w:r>
          </w:p>
        </w:tc>
        <w:tc>
          <w:tcPr>
            <w:tcW w:w="1596" w:type="dxa"/>
          </w:tcPr>
          <w:p w14:paraId="1C38292E" w14:textId="77777777" w:rsidR="00D01E28" w:rsidRPr="00E15959" w:rsidRDefault="00D01E28" w:rsidP="00583CF4">
            <w:pPr>
              <w:spacing w:after="120" w:line="240" w:lineRule="auto"/>
              <w:jc w:val="center"/>
              <w:rPr>
                <w:b/>
                <w:sz w:val="20"/>
                <w:lang w:val="en-CA"/>
              </w:rPr>
            </w:pPr>
            <w:r w:rsidRPr="00E15959">
              <w:rPr>
                <w:b/>
                <w:sz w:val="20"/>
                <w:lang w:val="en-CA"/>
              </w:rPr>
              <w:t>Last name</w:t>
            </w:r>
          </w:p>
        </w:tc>
        <w:tc>
          <w:tcPr>
            <w:tcW w:w="2767" w:type="dxa"/>
          </w:tcPr>
          <w:p w14:paraId="31907E89" w14:textId="77777777" w:rsidR="00D01E28" w:rsidRPr="00E15959" w:rsidRDefault="00D01E28" w:rsidP="00583CF4">
            <w:pPr>
              <w:spacing w:after="120" w:line="240" w:lineRule="auto"/>
              <w:jc w:val="center"/>
              <w:rPr>
                <w:b/>
                <w:sz w:val="20"/>
                <w:lang w:val="en-CA"/>
              </w:rPr>
            </w:pPr>
            <w:r w:rsidRPr="00E15959">
              <w:rPr>
                <w:b/>
                <w:sz w:val="20"/>
                <w:lang w:val="en-CA"/>
              </w:rPr>
              <w:t>Email</w:t>
            </w:r>
          </w:p>
        </w:tc>
        <w:tc>
          <w:tcPr>
            <w:tcW w:w="1559" w:type="dxa"/>
          </w:tcPr>
          <w:p w14:paraId="0F5329C9" w14:textId="77777777" w:rsidR="00D01E28" w:rsidRPr="00E15959" w:rsidRDefault="00D01E28" w:rsidP="00583CF4">
            <w:pPr>
              <w:spacing w:after="120" w:line="240" w:lineRule="auto"/>
              <w:jc w:val="center"/>
              <w:rPr>
                <w:b/>
                <w:sz w:val="20"/>
                <w:lang w:val="en-CA"/>
              </w:rPr>
            </w:pPr>
            <w:r w:rsidRPr="00E15959">
              <w:rPr>
                <w:b/>
                <w:sz w:val="20"/>
                <w:lang w:val="en-CA"/>
              </w:rPr>
              <w:t>Phone</w:t>
            </w:r>
          </w:p>
        </w:tc>
        <w:tc>
          <w:tcPr>
            <w:tcW w:w="1408" w:type="dxa"/>
          </w:tcPr>
          <w:p w14:paraId="0476B999" w14:textId="77777777" w:rsidR="00D01E28" w:rsidRPr="00E15959" w:rsidRDefault="00C2329F" w:rsidP="00583CF4">
            <w:pPr>
              <w:spacing w:after="120" w:line="240" w:lineRule="auto"/>
              <w:jc w:val="center"/>
              <w:rPr>
                <w:b/>
                <w:sz w:val="20"/>
                <w:lang w:val="en-CA"/>
              </w:rPr>
            </w:pPr>
            <w:r>
              <w:rPr>
                <w:b/>
                <w:sz w:val="20"/>
                <w:lang w:val="en-CA"/>
              </w:rPr>
              <w:t>*</w:t>
            </w:r>
            <w:r w:rsidR="00D01E28" w:rsidRPr="00E15959">
              <w:rPr>
                <w:b/>
                <w:sz w:val="20"/>
                <w:lang w:val="en-CA"/>
              </w:rPr>
              <w:t>Role in ICU</w:t>
            </w:r>
          </w:p>
        </w:tc>
        <w:tc>
          <w:tcPr>
            <w:tcW w:w="780" w:type="dxa"/>
          </w:tcPr>
          <w:p w14:paraId="59BAD130" w14:textId="77777777" w:rsidR="00D01E28" w:rsidRDefault="00C2329F" w:rsidP="00583CF4">
            <w:pPr>
              <w:spacing w:after="120" w:line="240" w:lineRule="auto"/>
              <w:jc w:val="center"/>
              <w:rPr>
                <w:b/>
                <w:sz w:val="20"/>
                <w:lang w:val="en-CA"/>
              </w:rPr>
            </w:pPr>
            <w:r>
              <w:rPr>
                <w:b/>
                <w:sz w:val="20"/>
                <w:lang w:val="en-CA"/>
              </w:rPr>
              <w:t>Study Leader</w:t>
            </w:r>
          </w:p>
          <w:p w14:paraId="6EF7F786" w14:textId="77777777" w:rsidR="00C2329F" w:rsidRPr="00E15959" w:rsidRDefault="00C2329F" w:rsidP="00583CF4">
            <w:pPr>
              <w:spacing w:after="120" w:line="240" w:lineRule="auto"/>
              <w:jc w:val="center"/>
              <w:rPr>
                <w:b/>
                <w:sz w:val="20"/>
                <w:lang w:val="en-CA"/>
              </w:rPr>
            </w:pPr>
            <w:r>
              <w:rPr>
                <w:b/>
                <w:sz w:val="20"/>
                <w:lang w:val="en-CA"/>
              </w:rPr>
              <w:t>(Y/N)</w:t>
            </w:r>
          </w:p>
        </w:tc>
      </w:tr>
      <w:tr w:rsidR="00D01E28" w14:paraId="6787D719" w14:textId="77777777" w:rsidTr="00C2329F">
        <w:trPr>
          <w:trHeight w:val="283"/>
        </w:trPr>
        <w:tc>
          <w:tcPr>
            <w:tcW w:w="1704" w:type="dxa"/>
          </w:tcPr>
          <w:p w14:paraId="5A0BC4B6" w14:textId="77777777" w:rsidR="00D01E28" w:rsidRDefault="00D01E28" w:rsidP="00583CF4">
            <w:pPr>
              <w:spacing w:after="120" w:line="240" w:lineRule="auto"/>
              <w:rPr>
                <w:lang w:val="en-CA"/>
              </w:rPr>
            </w:pPr>
          </w:p>
        </w:tc>
        <w:tc>
          <w:tcPr>
            <w:tcW w:w="1596" w:type="dxa"/>
          </w:tcPr>
          <w:p w14:paraId="10866AF6" w14:textId="77777777" w:rsidR="00D01E28" w:rsidRDefault="00D01E28" w:rsidP="00583CF4">
            <w:pPr>
              <w:spacing w:after="120" w:line="240" w:lineRule="auto"/>
              <w:rPr>
                <w:lang w:val="en-CA"/>
              </w:rPr>
            </w:pPr>
          </w:p>
        </w:tc>
        <w:tc>
          <w:tcPr>
            <w:tcW w:w="2767" w:type="dxa"/>
          </w:tcPr>
          <w:p w14:paraId="0FC227FA" w14:textId="77777777" w:rsidR="00D01E28" w:rsidRDefault="00D01E28" w:rsidP="00583CF4">
            <w:pPr>
              <w:spacing w:after="120" w:line="240" w:lineRule="auto"/>
              <w:rPr>
                <w:lang w:val="en-CA"/>
              </w:rPr>
            </w:pPr>
          </w:p>
        </w:tc>
        <w:tc>
          <w:tcPr>
            <w:tcW w:w="1559" w:type="dxa"/>
          </w:tcPr>
          <w:p w14:paraId="268455AC" w14:textId="77777777" w:rsidR="00D01E28" w:rsidRDefault="00D01E28" w:rsidP="00583CF4">
            <w:pPr>
              <w:spacing w:after="120" w:line="240" w:lineRule="auto"/>
              <w:rPr>
                <w:lang w:val="en-CA"/>
              </w:rPr>
            </w:pPr>
          </w:p>
        </w:tc>
        <w:tc>
          <w:tcPr>
            <w:tcW w:w="1408" w:type="dxa"/>
          </w:tcPr>
          <w:p w14:paraId="3DD775A3" w14:textId="77777777" w:rsidR="00D01E28" w:rsidRDefault="00D01E28" w:rsidP="00583CF4">
            <w:pPr>
              <w:spacing w:after="120" w:line="240" w:lineRule="auto"/>
              <w:rPr>
                <w:lang w:val="en-CA"/>
              </w:rPr>
            </w:pPr>
          </w:p>
        </w:tc>
        <w:tc>
          <w:tcPr>
            <w:tcW w:w="780" w:type="dxa"/>
          </w:tcPr>
          <w:p w14:paraId="0DC8B301" w14:textId="77777777" w:rsidR="00D01E28" w:rsidRDefault="00D01E28" w:rsidP="00583CF4">
            <w:pPr>
              <w:spacing w:after="120" w:line="240" w:lineRule="auto"/>
              <w:rPr>
                <w:lang w:val="en-CA"/>
              </w:rPr>
            </w:pPr>
          </w:p>
        </w:tc>
      </w:tr>
      <w:tr w:rsidR="00D01E28" w14:paraId="0302280B" w14:textId="77777777" w:rsidTr="00C2329F">
        <w:trPr>
          <w:trHeight w:val="400"/>
        </w:trPr>
        <w:tc>
          <w:tcPr>
            <w:tcW w:w="1704" w:type="dxa"/>
          </w:tcPr>
          <w:p w14:paraId="6153BA97" w14:textId="77777777" w:rsidR="00D01E28" w:rsidRDefault="00D01E28" w:rsidP="00583CF4">
            <w:pPr>
              <w:spacing w:after="120" w:line="240" w:lineRule="auto"/>
              <w:rPr>
                <w:lang w:val="en-CA"/>
              </w:rPr>
            </w:pPr>
          </w:p>
        </w:tc>
        <w:tc>
          <w:tcPr>
            <w:tcW w:w="1596" w:type="dxa"/>
          </w:tcPr>
          <w:p w14:paraId="642A0AE5" w14:textId="77777777" w:rsidR="00D01E28" w:rsidRDefault="00D01E28" w:rsidP="00583CF4">
            <w:pPr>
              <w:spacing w:after="120" w:line="240" w:lineRule="auto"/>
              <w:rPr>
                <w:lang w:val="en-CA"/>
              </w:rPr>
            </w:pPr>
          </w:p>
        </w:tc>
        <w:tc>
          <w:tcPr>
            <w:tcW w:w="2767" w:type="dxa"/>
          </w:tcPr>
          <w:p w14:paraId="3BF0DD71" w14:textId="77777777" w:rsidR="00D01E28" w:rsidRDefault="00D01E28" w:rsidP="00583CF4">
            <w:pPr>
              <w:spacing w:after="120" w:line="240" w:lineRule="auto"/>
              <w:rPr>
                <w:lang w:val="en-CA"/>
              </w:rPr>
            </w:pPr>
          </w:p>
        </w:tc>
        <w:tc>
          <w:tcPr>
            <w:tcW w:w="1559" w:type="dxa"/>
          </w:tcPr>
          <w:p w14:paraId="226C0142" w14:textId="77777777" w:rsidR="00D01E28" w:rsidRDefault="00D01E28" w:rsidP="00583CF4">
            <w:pPr>
              <w:spacing w:after="120" w:line="240" w:lineRule="auto"/>
              <w:rPr>
                <w:lang w:val="en-CA"/>
              </w:rPr>
            </w:pPr>
          </w:p>
        </w:tc>
        <w:tc>
          <w:tcPr>
            <w:tcW w:w="1408" w:type="dxa"/>
          </w:tcPr>
          <w:p w14:paraId="24790636" w14:textId="77777777" w:rsidR="00D01E28" w:rsidRDefault="00D01E28" w:rsidP="00583CF4">
            <w:pPr>
              <w:spacing w:after="120" w:line="240" w:lineRule="auto"/>
              <w:rPr>
                <w:lang w:val="en-CA"/>
              </w:rPr>
            </w:pPr>
          </w:p>
        </w:tc>
        <w:tc>
          <w:tcPr>
            <w:tcW w:w="780" w:type="dxa"/>
          </w:tcPr>
          <w:p w14:paraId="51F01929" w14:textId="77777777" w:rsidR="00D01E28" w:rsidRDefault="00D01E28" w:rsidP="00583CF4">
            <w:pPr>
              <w:spacing w:after="120" w:line="240" w:lineRule="auto"/>
              <w:rPr>
                <w:lang w:val="en-CA"/>
              </w:rPr>
            </w:pPr>
          </w:p>
        </w:tc>
      </w:tr>
      <w:tr w:rsidR="00D01E28" w14:paraId="4D9C6B46" w14:textId="77777777" w:rsidTr="00C2329F">
        <w:trPr>
          <w:trHeight w:val="400"/>
        </w:trPr>
        <w:tc>
          <w:tcPr>
            <w:tcW w:w="1704" w:type="dxa"/>
          </w:tcPr>
          <w:p w14:paraId="04C6E1ED" w14:textId="77777777" w:rsidR="00D01E28" w:rsidRDefault="00D01E28" w:rsidP="00583CF4">
            <w:pPr>
              <w:spacing w:after="120" w:line="240" w:lineRule="auto"/>
              <w:rPr>
                <w:lang w:val="en-CA"/>
              </w:rPr>
            </w:pPr>
          </w:p>
        </w:tc>
        <w:tc>
          <w:tcPr>
            <w:tcW w:w="1596" w:type="dxa"/>
          </w:tcPr>
          <w:p w14:paraId="5CD5EFDB" w14:textId="77777777" w:rsidR="00D01E28" w:rsidRDefault="00D01E28" w:rsidP="00583CF4">
            <w:pPr>
              <w:spacing w:after="120" w:line="240" w:lineRule="auto"/>
              <w:rPr>
                <w:lang w:val="en-CA"/>
              </w:rPr>
            </w:pPr>
          </w:p>
        </w:tc>
        <w:tc>
          <w:tcPr>
            <w:tcW w:w="2767" w:type="dxa"/>
          </w:tcPr>
          <w:p w14:paraId="165F7C38" w14:textId="77777777" w:rsidR="00D01E28" w:rsidRDefault="00D01E28" w:rsidP="00583CF4">
            <w:pPr>
              <w:spacing w:after="120" w:line="240" w:lineRule="auto"/>
              <w:rPr>
                <w:lang w:val="en-CA"/>
              </w:rPr>
            </w:pPr>
          </w:p>
        </w:tc>
        <w:tc>
          <w:tcPr>
            <w:tcW w:w="1559" w:type="dxa"/>
          </w:tcPr>
          <w:p w14:paraId="682D2877" w14:textId="77777777" w:rsidR="00D01E28" w:rsidRDefault="00D01E28" w:rsidP="00583CF4">
            <w:pPr>
              <w:spacing w:after="120" w:line="240" w:lineRule="auto"/>
              <w:rPr>
                <w:lang w:val="en-CA"/>
              </w:rPr>
            </w:pPr>
          </w:p>
        </w:tc>
        <w:tc>
          <w:tcPr>
            <w:tcW w:w="1408" w:type="dxa"/>
          </w:tcPr>
          <w:p w14:paraId="277638F2" w14:textId="77777777" w:rsidR="00D01E28" w:rsidRDefault="00D01E28" w:rsidP="00583CF4">
            <w:pPr>
              <w:spacing w:after="120" w:line="240" w:lineRule="auto"/>
              <w:rPr>
                <w:lang w:val="en-CA"/>
              </w:rPr>
            </w:pPr>
          </w:p>
        </w:tc>
        <w:tc>
          <w:tcPr>
            <w:tcW w:w="780" w:type="dxa"/>
          </w:tcPr>
          <w:p w14:paraId="7D735BF9" w14:textId="77777777" w:rsidR="00D01E28" w:rsidRDefault="00D01E28" w:rsidP="00583CF4">
            <w:pPr>
              <w:spacing w:after="120" w:line="240" w:lineRule="auto"/>
              <w:rPr>
                <w:lang w:val="en-CA"/>
              </w:rPr>
            </w:pPr>
          </w:p>
        </w:tc>
      </w:tr>
      <w:tr w:rsidR="00D01E28" w14:paraId="477060A9" w14:textId="77777777" w:rsidTr="00C2329F">
        <w:trPr>
          <w:trHeight w:val="400"/>
        </w:trPr>
        <w:tc>
          <w:tcPr>
            <w:tcW w:w="1704" w:type="dxa"/>
          </w:tcPr>
          <w:p w14:paraId="04CC342D" w14:textId="77777777" w:rsidR="00D01E28" w:rsidRDefault="00D01E28" w:rsidP="00583CF4">
            <w:pPr>
              <w:spacing w:after="120" w:line="240" w:lineRule="auto"/>
              <w:rPr>
                <w:lang w:val="en-CA"/>
              </w:rPr>
            </w:pPr>
          </w:p>
        </w:tc>
        <w:tc>
          <w:tcPr>
            <w:tcW w:w="1596" w:type="dxa"/>
          </w:tcPr>
          <w:p w14:paraId="28FA4A5C" w14:textId="77777777" w:rsidR="00D01E28" w:rsidRDefault="00D01E28" w:rsidP="00583CF4">
            <w:pPr>
              <w:spacing w:after="120" w:line="240" w:lineRule="auto"/>
              <w:rPr>
                <w:lang w:val="en-CA"/>
              </w:rPr>
            </w:pPr>
          </w:p>
        </w:tc>
        <w:tc>
          <w:tcPr>
            <w:tcW w:w="2767" w:type="dxa"/>
          </w:tcPr>
          <w:p w14:paraId="2503851D" w14:textId="77777777" w:rsidR="00D01E28" w:rsidRDefault="00D01E28" w:rsidP="00583CF4">
            <w:pPr>
              <w:spacing w:after="120" w:line="240" w:lineRule="auto"/>
              <w:rPr>
                <w:lang w:val="en-CA"/>
              </w:rPr>
            </w:pPr>
          </w:p>
        </w:tc>
        <w:tc>
          <w:tcPr>
            <w:tcW w:w="1559" w:type="dxa"/>
          </w:tcPr>
          <w:p w14:paraId="13166D46" w14:textId="77777777" w:rsidR="00D01E28" w:rsidRDefault="00D01E28" w:rsidP="00583CF4">
            <w:pPr>
              <w:spacing w:after="120" w:line="240" w:lineRule="auto"/>
              <w:rPr>
                <w:lang w:val="en-CA"/>
              </w:rPr>
            </w:pPr>
          </w:p>
        </w:tc>
        <w:tc>
          <w:tcPr>
            <w:tcW w:w="1408" w:type="dxa"/>
          </w:tcPr>
          <w:p w14:paraId="5E6AD1B2" w14:textId="77777777" w:rsidR="00D01E28" w:rsidRDefault="00D01E28" w:rsidP="00583CF4">
            <w:pPr>
              <w:spacing w:after="120" w:line="240" w:lineRule="auto"/>
              <w:rPr>
                <w:lang w:val="en-CA"/>
              </w:rPr>
            </w:pPr>
          </w:p>
        </w:tc>
        <w:tc>
          <w:tcPr>
            <w:tcW w:w="780" w:type="dxa"/>
          </w:tcPr>
          <w:p w14:paraId="42FB8D81" w14:textId="77777777" w:rsidR="00D01E28" w:rsidRDefault="00D01E28" w:rsidP="00583CF4">
            <w:pPr>
              <w:spacing w:after="120" w:line="240" w:lineRule="auto"/>
              <w:rPr>
                <w:lang w:val="en-CA"/>
              </w:rPr>
            </w:pPr>
          </w:p>
        </w:tc>
      </w:tr>
    </w:tbl>
    <w:p w14:paraId="3D390238" w14:textId="77777777" w:rsidR="00D01E28" w:rsidRDefault="00D01E28" w:rsidP="00C2329F">
      <w:pPr>
        <w:pStyle w:val="ListParagraph"/>
        <w:spacing w:line="360" w:lineRule="auto"/>
        <w:rPr>
          <w:sz w:val="20"/>
          <w:szCs w:val="20"/>
          <w:lang w:val="en-CA"/>
        </w:rPr>
      </w:pPr>
    </w:p>
    <w:p w14:paraId="4F16FB7B" w14:textId="77777777" w:rsidR="00C2329F" w:rsidRDefault="00C2329F" w:rsidP="00C2329F">
      <w:pPr>
        <w:pStyle w:val="ListParagraph"/>
        <w:spacing w:line="360" w:lineRule="auto"/>
        <w:ind w:left="0"/>
        <w:rPr>
          <w:sz w:val="20"/>
          <w:szCs w:val="20"/>
          <w:lang w:val="en-CA"/>
        </w:rPr>
      </w:pPr>
      <w:r>
        <w:rPr>
          <w:sz w:val="20"/>
          <w:szCs w:val="20"/>
          <w:lang w:val="en-CA"/>
        </w:rPr>
        <w:t>*Role in ICU options: Dietitian, Registered Nurse, Research Coordinator, Doctor, Pharmacist, Other (specify).</w:t>
      </w:r>
    </w:p>
    <w:p w14:paraId="3FBA6F0E" w14:textId="77777777" w:rsidR="00404DF1" w:rsidRDefault="00404DF1" w:rsidP="00404DF1">
      <w:pPr>
        <w:tabs>
          <w:tab w:val="left" w:pos="601"/>
        </w:tabs>
        <w:spacing w:after="0" w:line="240" w:lineRule="auto"/>
      </w:pPr>
      <w:r w:rsidRPr="00380F2A">
        <w:rPr>
          <w:b/>
        </w:rPr>
        <w:t>CVs</w:t>
      </w:r>
      <w:r>
        <w:rPr>
          <w:b/>
        </w:rPr>
        <w:t xml:space="preserve"> - </w:t>
      </w:r>
      <w:r>
        <w:t>Upload the CVs for the two study leaders indicated above.</w:t>
      </w:r>
    </w:p>
    <w:p w14:paraId="6E434FF6" w14:textId="77777777" w:rsidR="00404DF1" w:rsidRDefault="00404DF1" w:rsidP="00404DF1">
      <w:pPr>
        <w:spacing w:after="0" w:line="240" w:lineRule="auto"/>
      </w:pPr>
    </w:p>
    <w:p w14:paraId="275F9571" w14:textId="77777777" w:rsidR="00404DF1" w:rsidRDefault="00404DF1" w:rsidP="00404DF1">
      <w:pPr>
        <w:spacing w:after="0" w:line="240" w:lineRule="auto"/>
      </w:pPr>
      <w:r w:rsidRPr="00380F2A">
        <w:rPr>
          <w:b/>
        </w:rPr>
        <w:t>GCP Training Certificates</w:t>
      </w:r>
      <w:r>
        <w:rPr>
          <w:b/>
        </w:rPr>
        <w:t xml:space="preserve"> - </w:t>
      </w:r>
      <w:r>
        <w:t>Upload the GCP training certificates for the two study leaders indicated above.</w:t>
      </w:r>
    </w:p>
    <w:p w14:paraId="18F4DA4F" w14:textId="77777777" w:rsidR="00C2329F" w:rsidRPr="009262AD" w:rsidRDefault="0052124A" w:rsidP="0052124A">
      <w:pPr>
        <w:pStyle w:val="Heading2"/>
        <w:rPr>
          <w:lang w:val="en-CA"/>
        </w:rPr>
      </w:pPr>
      <w:r>
        <w:rPr>
          <w:lang w:val="en-CA"/>
        </w:rPr>
        <w:t>Ethics Clearance</w:t>
      </w:r>
    </w:p>
    <w:p w14:paraId="0467BC67" w14:textId="77777777" w:rsidR="00D01E28" w:rsidRDefault="00D01E28" w:rsidP="00D01E28">
      <w:pPr>
        <w:spacing w:after="0" w:line="360" w:lineRule="auto"/>
        <w:rPr>
          <w:b/>
          <w:i/>
          <w:lang w:val="en-CA"/>
        </w:rPr>
      </w:pPr>
      <w:r w:rsidRPr="00E15959">
        <w:rPr>
          <w:b/>
          <w:i/>
          <w:lang w:val="en-CA"/>
        </w:rPr>
        <w:t>Hospital Information</w:t>
      </w:r>
    </w:p>
    <w:p w14:paraId="1AB37BA2" w14:textId="77777777" w:rsidR="0052124A" w:rsidRDefault="0052124A" w:rsidP="0052124A">
      <w:pPr>
        <w:pStyle w:val="ListParagraph"/>
        <w:numPr>
          <w:ilvl w:val="0"/>
          <w:numId w:val="12"/>
        </w:numPr>
        <w:spacing w:after="0" w:line="240" w:lineRule="auto"/>
        <w:ind w:left="360"/>
      </w:pPr>
      <w:r>
        <w:t xml:space="preserve">Did your site receive a waiver of consent for this trial? </w:t>
      </w:r>
    </w:p>
    <w:p w14:paraId="729AC2E0" w14:textId="77777777" w:rsidR="0052124A" w:rsidRPr="0052124A" w:rsidRDefault="0052124A" w:rsidP="0052124A">
      <w:pPr>
        <w:pStyle w:val="ListParagraph"/>
        <w:spacing w:after="0" w:line="240" w:lineRule="auto"/>
        <w:ind w:left="360"/>
        <w:rPr>
          <w:sz w:val="20"/>
          <w:szCs w:val="20"/>
          <w:lang w:val="en-CA"/>
        </w:rPr>
      </w:pPr>
      <w:r w:rsidRPr="0052124A">
        <w:rPr>
          <w:sz w:val="20"/>
          <w:szCs w:val="20"/>
          <w:lang w:val="en-CA"/>
        </w:rPr>
        <w:fldChar w:fldCharType="begin">
          <w:ffData>
            <w:name w:val="Check7"/>
            <w:enabled/>
            <w:calcOnExit w:val="0"/>
            <w:checkBox>
              <w:sizeAuto/>
              <w:default w:val="0"/>
            </w:checkBox>
          </w:ffData>
        </w:fldChar>
      </w:r>
      <w:r w:rsidRPr="0052124A">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52124A">
        <w:rPr>
          <w:sz w:val="20"/>
          <w:szCs w:val="20"/>
          <w:lang w:val="en-CA"/>
        </w:rPr>
        <w:fldChar w:fldCharType="end"/>
      </w:r>
      <w:r w:rsidRPr="0052124A">
        <w:rPr>
          <w:sz w:val="20"/>
          <w:szCs w:val="20"/>
          <w:lang w:val="en-CA"/>
        </w:rPr>
        <w:t xml:space="preserve"> Yes     </w:t>
      </w:r>
    </w:p>
    <w:p w14:paraId="36330117" w14:textId="77777777" w:rsidR="0052124A" w:rsidRPr="0052124A" w:rsidRDefault="0052124A" w:rsidP="0052124A">
      <w:pPr>
        <w:pStyle w:val="ListParagraph"/>
        <w:spacing w:after="0" w:line="240" w:lineRule="auto"/>
        <w:ind w:left="360"/>
        <w:rPr>
          <w:sz w:val="20"/>
          <w:szCs w:val="20"/>
          <w:lang w:val="en-CA"/>
        </w:rPr>
      </w:pPr>
      <w:r w:rsidRPr="0052124A">
        <w:rPr>
          <w:sz w:val="20"/>
          <w:szCs w:val="20"/>
          <w:lang w:val="en-CA"/>
        </w:rPr>
        <w:fldChar w:fldCharType="begin">
          <w:ffData>
            <w:name w:val="Check7"/>
            <w:enabled/>
            <w:calcOnExit w:val="0"/>
            <w:checkBox>
              <w:sizeAuto/>
              <w:default w:val="0"/>
            </w:checkBox>
          </w:ffData>
        </w:fldChar>
      </w:r>
      <w:r w:rsidRPr="0052124A">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52124A">
        <w:rPr>
          <w:sz w:val="20"/>
          <w:szCs w:val="20"/>
          <w:lang w:val="en-CA"/>
        </w:rPr>
        <w:fldChar w:fldCharType="end"/>
      </w:r>
      <w:r w:rsidRPr="0052124A">
        <w:rPr>
          <w:sz w:val="20"/>
          <w:szCs w:val="20"/>
          <w:lang w:val="en-CA"/>
        </w:rPr>
        <w:t xml:space="preserve"> No</w:t>
      </w:r>
    </w:p>
    <w:p w14:paraId="5DBD909E" w14:textId="77777777" w:rsidR="0052124A" w:rsidRDefault="0052124A" w:rsidP="0052124A">
      <w:pPr>
        <w:spacing w:after="0" w:line="240" w:lineRule="auto"/>
      </w:pPr>
    </w:p>
    <w:p w14:paraId="4C61DF41" w14:textId="77777777" w:rsidR="0052124A" w:rsidRDefault="0052124A" w:rsidP="0052124A">
      <w:pPr>
        <w:pStyle w:val="ListParagraph"/>
        <w:numPr>
          <w:ilvl w:val="0"/>
          <w:numId w:val="12"/>
        </w:numPr>
        <w:spacing w:after="0" w:line="240" w:lineRule="auto"/>
        <w:ind w:left="360"/>
      </w:pPr>
      <w:r>
        <w:t>A copy of your local site ethics clearance (approval) letter is a requirement for inclusion in this collaborative.  Please upload your ethics clearance (approval) letter.</w:t>
      </w:r>
    </w:p>
    <w:p w14:paraId="61BEA2FE" w14:textId="77777777" w:rsidR="0052124A" w:rsidRDefault="0052124A" w:rsidP="0052124A">
      <w:pPr>
        <w:pStyle w:val="ListParagraph"/>
        <w:spacing w:after="0" w:line="240" w:lineRule="auto"/>
        <w:ind w:left="360"/>
      </w:pPr>
    </w:p>
    <w:p w14:paraId="697FD711" w14:textId="77777777" w:rsidR="0052124A" w:rsidRDefault="0052124A" w:rsidP="0052124A">
      <w:pPr>
        <w:pStyle w:val="ListParagraph"/>
        <w:numPr>
          <w:ilvl w:val="0"/>
          <w:numId w:val="12"/>
        </w:numPr>
        <w:spacing w:after="0" w:line="240" w:lineRule="auto"/>
        <w:ind w:left="360"/>
      </w:pPr>
      <w:r>
        <w:t>Name of Ethics Committee: __________________________________________</w:t>
      </w:r>
    </w:p>
    <w:p w14:paraId="686A9D7C" w14:textId="77777777" w:rsidR="0052124A" w:rsidRDefault="0052124A" w:rsidP="0052124A">
      <w:pPr>
        <w:spacing w:after="0" w:line="240" w:lineRule="auto"/>
        <w:ind w:left="-360"/>
      </w:pPr>
    </w:p>
    <w:p w14:paraId="5D2896FB" w14:textId="77777777" w:rsidR="0052124A" w:rsidRDefault="0052124A" w:rsidP="0052124A">
      <w:pPr>
        <w:pStyle w:val="ListParagraph"/>
        <w:numPr>
          <w:ilvl w:val="0"/>
          <w:numId w:val="12"/>
        </w:numPr>
        <w:spacing w:after="0" w:line="240" w:lineRule="auto"/>
        <w:ind w:left="360"/>
      </w:pPr>
      <w:r>
        <w:t>Ethics Reference Number (study unique ID): _______________________</w:t>
      </w:r>
    </w:p>
    <w:p w14:paraId="7934FB77" w14:textId="77777777" w:rsidR="0052124A" w:rsidRPr="00E15959" w:rsidRDefault="0052124A" w:rsidP="0052124A">
      <w:pPr>
        <w:pStyle w:val="Heading2"/>
        <w:rPr>
          <w:lang w:val="en-CA"/>
        </w:rPr>
      </w:pPr>
      <w:r>
        <w:rPr>
          <w:lang w:val="en-CA"/>
        </w:rPr>
        <w:t>Hospital Information</w:t>
      </w:r>
    </w:p>
    <w:p w14:paraId="009FEDBC" w14:textId="77777777" w:rsidR="00D01E28" w:rsidRPr="00E15959" w:rsidRDefault="00D01E28" w:rsidP="0052124A">
      <w:pPr>
        <w:pStyle w:val="ListParagraph"/>
        <w:numPr>
          <w:ilvl w:val="0"/>
          <w:numId w:val="15"/>
        </w:numPr>
        <w:spacing w:after="0" w:line="360" w:lineRule="auto"/>
        <w:rPr>
          <w:sz w:val="20"/>
          <w:szCs w:val="20"/>
          <w:lang w:val="en-CA"/>
        </w:rPr>
      </w:pPr>
      <w:r w:rsidRPr="00E15959">
        <w:rPr>
          <w:sz w:val="20"/>
          <w:szCs w:val="20"/>
          <w:lang w:val="en-CA"/>
        </w:rPr>
        <w:t>Hospital Name: ________________________________</w:t>
      </w:r>
    </w:p>
    <w:p w14:paraId="4A1C0DD3" w14:textId="590123ED" w:rsidR="00582140" w:rsidRDefault="00582140" w:rsidP="0052124A">
      <w:pPr>
        <w:pStyle w:val="ListParagraph"/>
        <w:numPr>
          <w:ilvl w:val="0"/>
          <w:numId w:val="15"/>
        </w:numPr>
        <w:spacing w:after="0" w:line="360" w:lineRule="auto"/>
        <w:rPr>
          <w:sz w:val="20"/>
          <w:szCs w:val="20"/>
          <w:lang w:val="en-CA"/>
        </w:rPr>
      </w:pPr>
      <w:r>
        <w:rPr>
          <w:sz w:val="20"/>
          <w:szCs w:val="20"/>
          <w:lang w:val="en-CA"/>
        </w:rPr>
        <w:t>Hospital time zone: ___________________________________</w:t>
      </w:r>
    </w:p>
    <w:p w14:paraId="126FEF2F" w14:textId="77777777" w:rsidR="00D01E28" w:rsidRPr="00E15959" w:rsidRDefault="00D01E28" w:rsidP="0052124A">
      <w:pPr>
        <w:pStyle w:val="ListParagraph"/>
        <w:numPr>
          <w:ilvl w:val="0"/>
          <w:numId w:val="15"/>
        </w:numPr>
        <w:spacing w:after="0" w:line="360" w:lineRule="auto"/>
        <w:rPr>
          <w:sz w:val="20"/>
          <w:szCs w:val="20"/>
          <w:lang w:val="en-CA"/>
        </w:rPr>
      </w:pPr>
      <w:r w:rsidRPr="00E15959">
        <w:rPr>
          <w:sz w:val="20"/>
          <w:szCs w:val="20"/>
          <w:lang w:val="en-CA"/>
        </w:rPr>
        <w:t>Hospital Typ</w:t>
      </w:r>
      <w:r w:rsidRPr="00C70174">
        <w:rPr>
          <w:sz w:val="20"/>
          <w:szCs w:val="20"/>
          <w:lang w:val="en-CA"/>
        </w:rPr>
        <w:t xml:space="preserve">e:  </w:t>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Teaching</w:t>
      </w:r>
      <w:r w:rsidRPr="00C70174">
        <w:rPr>
          <w:sz w:val="20"/>
          <w:szCs w:val="20"/>
          <w:lang w:val="en-CA"/>
        </w:rPr>
        <w:tab/>
        <w:t xml:space="preserve">  </w:t>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Non-Teachin</w:t>
      </w:r>
      <w:r w:rsidRPr="00E15959">
        <w:rPr>
          <w:sz w:val="20"/>
          <w:szCs w:val="20"/>
          <w:lang w:val="en-CA"/>
        </w:rPr>
        <w:t>g</w:t>
      </w:r>
    </w:p>
    <w:p w14:paraId="6B37A627" w14:textId="77777777" w:rsidR="00D01E28" w:rsidRPr="00E15959" w:rsidRDefault="00D01E28" w:rsidP="0052124A">
      <w:pPr>
        <w:pStyle w:val="ListParagraph"/>
        <w:numPr>
          <w:ilvl w:val="0"/>
          <w:numId w:val="15"/>
        </w:numPr>
        <w:spacing w:after="0" w:line="360" w:lineRule="auto"/>
        <w:rPr>
          <w:sz w:val="20"/>
          <w:szCs w:val="20"/>
          <w:lang w:val="en-CA"/>
        </w:rPr>
      </w:pPr>
      <w:r w:rsidRPr="00E15959">
        <w:rPr>
          <w:sz w:val="20"/>
          <w:szCs w:val="20"/>
          <w:lang w:val="en-CA"/>
        </w:rPr>
        <w:lastRenderedPageBreak/>
        <w:t xml:space="preserve">City: _________________   </w:t>
      </w:r>
      <w:r w:rsidR="00400B3A">
        <w:rPr>
          <w:sz w:val="20"/>
          <w:szCs w:val="20"/>
          <w:lang w:val="en-CA"/>
        </w:rPr>
        <w:t>9</w:t>
      </w:r>
      <w:r w:rsidRPr="00E15959">
        <w:rPr>
          <w:sz w:val="20"/>
          <w:szCs w:val="20"/>
          <w:lang w:val="en-CA"/>
        </w:rPr>
        <w:t>.</w:t>
      </w:r>
      <w:r w:rsidR="00400B3A">
        <w:rPr>
          <w:sz w:val="20"/>
          <w:szCs w:val="20"/>
          <w:lang w:val="en-CA"/>
        </w:rPr>
        <w:t xml:space="preserve"> Province/State: _____________ 10</w:t>
      </w:r>
      <w:r w:rsidRPr="00E15959">
        <w:rPr>
          <w:sz w:val="20"/>
          <w:szCs w:val="20"/>
          <w:lang w:val="en-CA"/>
        </w:rPr>
        <w:t>. Country: ______________</w:t>
      </w:r>
    </w:p>
    <w:p w14:paraId="50EE27D5" w14:textId="77777777" w:rsidR="00D01E28" w:rsidRPr="00E15959" w:rsidRDefault="00D01E28" w:rsidP="00400B3A">
      <w:pPr>
        <w:pStyle w:val="ListParagraph"/>
        <w:numPr>
          <w:ilvl w:val="0"/>
          <w:numId w:val="16"/>
        </w:numPr>
        <w:tabs>
          <w:tab w:val="left" w:pos="567"/>
          <w:tab w:val="left" w:pos="709"/>
        </w:tabs>
        <w:spacing w:after="0" w:line="360" w:lineRule="auto"/>
        <w:rPr>
          <w:sz w:val="20"/>
          <w:szCs w:val="20"/>
          <w:lang w:val="en-CA"/>
        </w:rPr>
      </w:pPr>
      <w:r w:rsidRPr="00E15959">
        <w:rPr>
          <w:sz w:val="20"/>
          <w:szCs w:val="20"/>
          <w:lang w:val="en-CA"/>
        </w:rPr>
        <w:t>Size of Hospital (Number of Beds): __________________</w:t>
      </w:r>
    </w:p>
    <w:p w14:paraId="5B7AE9C6" w14:textId="77777777" w:rsidR="00D01E28" w:rsidRPr="00E15959" w:rsidRDefault="00D01E28" w:rsidP="00400B3A">
      <w:pPr>
        <w:pStyle w:val="Heading2"/>
        <w:rPr>
          <w:lang w:val="en-CA"/>
        </w:rPr>
      </w:pPr>
      <w:r w:rsidRPr="00E15959">
        <w:rPr>
          <w:lang w:val="en-CA"/>
        </w:rPr>
        <w:t>ICU information</w:t>
      </w:r>
    </w:p>
    <w:p w14:paraId="15673124" w14:textId="77777777" w:rsidR="00D01E28" w:rsidRPr="00C70174" w:rsidRDefault="00D01E28" w:rsidP="00400B3A">
      <w:pPr>
        <w:pStyle w:val="ListParagraph"/>
        <w:numPr>
          <w:ilvl w:val="0"/>
          <w:numId w:val="16"/>
        </w:numPr>
        <w:spacing w:after="0" w:line="360" w:lineRule="auto"/>
        <w:rPr>
          <w:sz w:val="20"/>
          <w:szCs w:val="20"/>
          <w:lang w:val="en-CA"/>
        </w:rPr>
      </w:pPr>
      <w:r w:rsidRPr="00C70174">
        <w:rPr>
          <w:sz w:val="20"/>
          <w:szCs w:val="20"/>
          <w:lang w:val="en-CA"/>
        </w:rPr>
        <w:t xml:space="preserve">Does your hospital have multiple ICU? </w:t>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Pr="00C70174">
        <w:rPr>
          <w:sz w:val="20"/>
          <w:szCs w:val="20"/>
          <w:lang w:val="en-CA"/>
        </w:rPr>
        <w:t xml:space="preserve">Yes   </w:t>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Pr="00C70174">
        <w:rPr>
          <w:sz w:val="20"/>
          <w:szCs w:val="20"/>
          <w:lang w:val="en-CA"/>
        </w:rPr>
        <w:t>No</w:t>
      </w:r>
    </w:p>
    <w:p w14:paraId="32D4EE3F" w14:textId="77777777" w:rsidR="00D01E28" w:rsidRPr="00C70174" w:rsidRDefault="00D01E28" w:rsidP="00400B3A">
      <w:pPr>
        <w:pStyle w:val="ListParagraph"/>
        <w:numPr>
          <w:ilvl w:val="0"/>
          <w:numId w:val="16"/>
        </w:numPr>
        <w:spacing w:after="0" w:line="360" w:lineRule="auto"/>
        <w:rPr>
          <w:sz w:val="20"/>
          <w:szCs w:val="20"/>
          <w:lang w:val="en-CA"/>
        </w:rPr>
      </w:pPr>
      <w:r w:rsidRPr="00C70174">
        <w:rPr>
          <w:sz w:val="20"/>
          <w:szCs w:val="20"/>
          <w:lang w:val="en-CA"/>
        </w:rPr>
        <w:t>ICU Name: _____________________________________________</w:t>
      </w:r>
    </w:p>
    <w:p w14:paraId="2DC4BB42" w14:textId="77777777" w:rsidR="00D01E28" w:rsidRPr="00C70174" w:rsidRDefault="00D01E28" w:rsidP="00400B3A">
      <w:pPr>
        <w:pStyle w:val="ListParagraph"/>
        <w:numPr>
          <w:ilvl w:val="0"/>
          <w:numId w:val="16"/>
        </w:numPr>
        <w:spacing w:after="60" w:line="240" w:lineRule="auto"/>
        <w:rPr>
          <w:sz w:val="20"/>
          <w:szCs w:val="20"/>
          <w:lang w:val="en-CA"/>
        </w:rPr>
      </w:pPr>
      <w:r w:rsidRPr="00C70174">
        <w:rPr>
          <w:sz w:val="20"/>
          <w:szCs w:val="20"/>
          <w:lang w:val="en-CA"/>
        </w:rPr>
        <w:t>ICU Type:</w:t>
      </w:r>
    </w:p>
    <w:p w14:paraId="6F509AAE" w14:textId="77777777" w:rsidR="00D01E28" w:rsidRPr="00C70174" w:rsidRDefault="00D01E28" w:rsidP="00D01E28">
      <w:pPr>
        <w:tabs>
          <w:tab w:val="left" w:pos="284"/>
        </w:tabs>
        <w:spacing w:after="0" w:line="240" w:lineRule="auto"/>
        <w:ind w:left="1080"/>
        <w:rPr>
          <w:rFonts w:cs="Tahoma"/>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Open: Attending physician remain in charge, ICU physician consults.</w:t>
      </w:r>
    </w:p>
    <w:p w14:paraId="024AFEE6" w14:textId="77777777" w:rsidR="00D01E28" w:rsidRPr="00C70174" w:rsidRDefault="00D01E28" w:rsidP="00D01E28">
      <w:pPr>
        <w:tabs>
          <w:tab w:val="left" w:pos="284"/>
        </w:tabs>
        <w:spacing w:after="0" w:line="240" w:lineRule="auto"/>
        <w:ind w:left="1080"/>
        <w:rPr>
          <w:rFonts w:cs="Tahoma"/>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Closed: Care transferred or shared with ICU physician</w:t>
      </w:r>
    </w:p>
    <w:p w14:paraId="1221706F" w14:textId="77777777" w:rsidR="00D01E28" w:rsidRPr="00C70174" w:rsidRDefault="00D01E28" w:rsidP="00D01E28">
      <w:pPr>
        <w:tabs>
          <w:tab w:val="left" w:pos="284"/>
        </w:tabs>
        <w:spacing w:after="0" w:line="360" w:lineRule="auto"/>
        <w:ind w:left="1080"/>
        <w:rPr>
          <w:rFonts w:cs="Tahoma"/>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 xml:space="preserve">Other, </w:t>
      </w:r>
      <w:r w:rsidRPr="00C70174">
        <w:rPr>
          <w:rFonts w:cs="Tahoma"/>
          <w:i/>
          <w:sz w:val="20"/>
          <w:szCs w:val="20"/>
          <w:lang w:val="en-CA"/>
        </w:rPr>
        <w:t>please specify</w:t>
      </w:r>
      <w:r w:rsidRPr="00C70174">
        <w:rPr>
          <w:rFonts w:cs="Tahoma"/>
          <w:sz w:val="20"/>
          <w:szCs w:val="20"/>
          <w:lang w:val="en-CA"/>
        </w:rPr>
        <w:t>: ____________________________________________</w:t>
      </w:r>
    </w:p>
    <w:p w14:paraId="27E3129E" w14:textId="77777777" w:rsidR="00D01E28" w:rsidRPr="00C70174" w:rsidRDefault="00D01E28" w:rsidP="00400B3A">
      <w:pPr>
        <w:pStyle w:val="ListParagraph"/>
        <w:numPr>
          <w:ilvl w:val="0"/>
          <w:numId w:val="16"/>
        </w:numPr>
        <w:spacing w:after="60" w:line="240" w:lineRule="auto"/>
        <w:rPr>
          <w:rFonts w:cs="Tahoma"/>
          <w:sz w:val="20"/>
          <w:szCs w:val="20"/>
          <w:lang w:val="en-CA"/>
        </w:rPr>
      </w:pPr>
      <w:r w:rsidRPr="00C70174">
        <w:rPr>
          <w:rFonts w:cs="Tahoma"/>
          <w:sz w:val="20"/>
          <w:szCs w:val="20"/>
          <w:lang w:val="en-CA"/>
        </w:rPr>
        <w:t xml:space="preserve"> Case Types (select all that apply):</w:t>
      </w:r>
    </w:p>
    <w:p w14:paraId="4D4DFC08" w14:textId="77777777" w:rsidR="00D01E28" w:rsidRPr="00C70174" w:rsidRDefault="00D01E28" w:rsidP="00D01E28">
      <w:pPr>
        <w:tabs>
          <w:tab w:val="left" w:pos="284"/>
        </w:tabs>
        <w:spacing w:after="0" w:line="240" w:lineRule="auto"/>
        <w:rPr>
          <w:rFonts w:cs="Tahoma"/>
          <w:sz w:val="20"/>
          <w:szCs w:val="20"/>
          <w:lang w:val="en-CA"/>
        </w:rPr>
      </w:pPr>
      <w:r w:rsidRPr="00C70174">
        <w:rPr>
          <w:sz w:val="20"/>
          <w:szCs w:val="20"/>
          <w:lang w:val="en-CA"/>
        </w:rPr>
        <w:tab/>
      </w:r>
      <w:r w:rsidRPr="00C70174">
        <w:rPr>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Medical</w:t>
      </w:r>
      <w:r w:rsidRPr="00C70174">
        <w:rPr>
          <w:rFonts w:cs="Tahoma"/>
          <w:sz w:val="20"/>
          <w:szCs w:val="20"/>
          <w:lang w:val="en-CA"/>
        </w:rPr>
        <w:tab/>
      </w:r>
      <w:r w:rsidRPr="00C70174">
        <w:rPr>
          <w:rFonts w:cs="Tahoma"/>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Pediatrics</w:t>
      </w:r>
      <w:r w:rsidRPr="00C70174">
        <w:rPr>
          <w:rFonts w:cs="Tahoma"/>
          <w:sz w:val="20"/>
          <w:szCs w:val="20"/>
          <w:lang w:val="en-CA"/>
        </w:rPr>
        <w:tab/>
      </w:r>
      <w:r w:rsidRPr="00C70174">
        <w:rPr>
          <w:rFonts w:cs="Tahoma"/>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Cardiac Surgery</w:t>
      </w:r>
    </w:p>
    <w:p w14:paraId="43CAA76E" w14:textId="77777777" w:rsidR="00D01E28" w:rsidRPr="00C70174" w:rsidRDefault="00D01E28" w:rsidP="00D01E28">
      <w:pPr>
        <w:tabs>
          <w:tab w:val="left" w:pos="284"/>
        </w:tabs>
        <w:spacing w:after="0" w:line="240" w:lineRule="auto"/>
        <w:rPr>
          <w:rFonts w:cs="Tahoma"/>
          <w:sz w:val="20"/>
          <w:szCs w:val="20"/>
          <w:lang w:val="en-CA"/>
        </w:rPr>
      </w:pPr>
      <w:r w:rsidRPr="00C70174">
        <w:rPr>
          <w:sz w:val="20"/>
          <w:szCs w:val="20"/>
          <w:lang w:val="en-CA"/>
        </w:rPr>
        <w:tab/>
      </w:r>
      <w:r w:rsidRPr="00C70174">
        <w:rPr>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Surgical</w:t>
      </w:r>
      <w:r w:rsidRPr="00C70174">
        <w:rPr>
          <w:rFonts w:cs="Tahoma"/>
          <w:sz w:val="20"/>
          <w:szCs w:val="20"/>
          <w:lang w:val="en-CA"/>
        </w:rPr>
        <w:tab/>
      </w:r>
      <w:r w:rsidRPr="00C70174">
        <w:rPr>
          <w:rFonts w:cs="Tahoma"/>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Pr="00C70174">
        <w:rPr>
          <w:rFonts w:cs="Tahoma"/>
          <w:sz w:val="20"/>
          <w:szCs w:val="20"/>
          <w:lang w:val="en-CA"/>
        </w:rPr>
        <w:t>Neurological</w:t>
      </w:r>
      <w:r w:rsidRPr="00C70174">
        <w:rPr>
          <w:rFonts w:cs="Tahoma"/>
          <w:sz w:val="20"/>
          <w:szCs w:val="20"/>
          <w:lang w:val="en-CA"/>
        </w:rPr>
        <w:tab/>
      </w:r>
      <w:r w:rsidRPr="00C70174">
        <w:rPr>
          <w:rFonts w:cs="Tahoma"/>
          <w:sz w:val="20"/>
          <w:szCs w:val="20"/>
          <w:lang w:val="en-CA"/>
        </w:rPr>
        <w:tab/>
      </w:r>
      <w:r w:rsidRPr="00C70174">
        <w:rPr>
          <w:rFonts w:cs="Tahoma"/>
          <w:sz w:val="20"/>
          <w:szCs w:val="20"/>
          <w:lang w:val="en-CA"/>
        </w:rPr>
        <w:softHyphen/>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Burns</w:t>
      </w:r>
    </w:p>
    <w:p w14:paraId="50860FB6" w14:textId="77777777" w:rsidR="00D01E28" w:rsidRPr="00C70174" w:rsidRDefault="00D01E28" w:rsidP="00D01E28">
      <w:pPr>
        <w:tabs>
          <w:tab w:val="left" w:pos="284"/>
        </w:tabs>
        <w:spacing w:after="0" w:line="360" w:lineRule="auto"/>
        <w:rPr>
          <w:rFonts w:cs="Tahoma"/>
          <w:sz w:val="20"/>
          <w:szCs w:val="20"/>
          <w:lang w:val="en-CA"/>
        </w:rPr>
      </w:pPr>
      <w:r w:rsidRPr="00C70174">
        <w:rPr>
          <w:sz w:val="20"/>
          <w:szCs w:val="20"/>
          <w:lang w:val="en-CA"/>
        </w:rPr>
        <w:tab/>
      </w:r>
      <w:r w:rsidRPr="00C70174">
        <w:rPr>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Trauma</w:t>
      </w:r>
      <w:r w:rsidRPr="00C70174">
        <w:rPr>
          <w:rFonts w:cs="Tahoma"/>
          <w:sz w:val="20"/>
          <w:szCs w:val="20"/>
          <w:lang w:val="en-CA"/>
        </w:rPr>
        <w:tab/>
      </w:r>
      <w:r w:rsidRPr="00C70174">
        <w:rPr>
          <w:rFonts w:cs="Tahoma"/>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Neurosurgical</w:t>
      </w:r>
      <w:r>
        <w:rPr>
          <w:rFonts w:cs="Tahoma"/>
          <w:sz w:val="20"/>
          <w:szCs w:val="20"/>
          <w:lang w:val="en-CA"/>
        </w:rPr>
        <w:tab/>
      </w:r>
      <w:r>
        <w:rPr>
          <w:rFonts w:cs="Tahoma"/>
          <w:sz w:val="20"/>
          <w:szCs w:val="20"/>
          <w:lang w:val="en-CA"/>
        </w:rPr>
        <w:tab/>
      </w: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sz w:val="20"/>
          <w:szCs w:val="20"/>
          <w:lang w:val="en-CA"/>
        </w:rPr>
        <w:t xml:space="preserve"> </w:t>
      </w:r>
      <w:r w:rsidRPr="00C70174">
        <w:rPr>
          <w:rFonts w:cs="Tahoma"/>
          <w:sz w:val="20"/>
          <w:szCs w:val="20"/>
          <w:lang w:val="en-CA"/>
        </w:rPr>
        <w:t xml:space="preserve">Other, </w:t>
      </w:r>
      <w:r w:rsidRPr="00C70174">
        <w:rPr>
          <w:rFonts w:cs="Tahoma"/>
          <w:i/>
          <w:sz w:val="20"/>
          <w:szCs w:val="20"/>
          <w:lang w:val="en-CA"/>
        </w:rPr>
        <w:t>please specify:</w:t>
      </w:r>
      <w:r w:rsidRPr="005367BA">
        <w:rPr>
          <w:rFonts w:cs="Tahoma"/>
          <w:sz w:val="20"/>
          <w:szCs w:val="20"/>
          <w:lang w:val="en-CA"/>
        </w:rPr>
        <w:t xml:space="preserve"> </w:t>
      </w:r>
      <w:r w:rsidRPr="00C70174">
        <w:rPr>
          <w:rFonts w:cs="Tahoma"/>
          <w:sz w:val="20"/>
          <w:szCs w:val="20"/>
          <w:lang w:val="en-CA"/>
        </w:rPr>
        <w:t>______________________</w:t>
      </w:r>
      <w:r w:rsidRPr="00C70174">
        <w:rPr>
          <w:rFonts w:cs="Tahoma"/>
          <w:sz w:val="20"/>
          <w:szCs w:val="20"/>
          <w:lang w:val="en-CA"/>
        </w:rPr>
        <w:tab/>
      </w:r>
    </w:p>
    <w:p w14:paraId="42159069" w14:textId="77777777" w:rsidR="00C22682" w:rsidRDefault="00D01E28" w:rsidP="00C22682">
      <w:pPr>
        <w:pStyle w:val="ListParagraph"/>
        <w:numPr>
          <w:ilvl w:val="0"/>
          <w:numId w:val="16"/>
        </w:numPr>
        <w:spacing w:after="0" w:line="240" w:lineRule="auto"/>
        <w:rPr>
          <w:rFonts w:cs="Tahoma"/>
          <w:sz w:val="20"/>
          <w:szCs w:val="20"/>
          <w:lang w:val="en-CA"/>
        </w:rPr>
      </w:pPr>
      <w:r w:rsidRPr="00C70174">
        <w:rPr>
          <w:rFonts w:cs="Tahoma"/>
          <w:sz w:val="20"/>
          <w:szCs w:val="20"/>
          <w:lang w:val="en-CA"/>
        </w:rPr>
        <w:t xml:space="preserve">Is there a designated ICU Medical Director? </w:t>
      </w:r>
    </w:p>
    <w:p w14:paraId="5051D712" w14:textId="77777777" w:rsidR="00C22682" w:rsidRPr="00C22682" w:rsidRDefault="00D01E28" w:rsidP="00C22682">
      <w:pPr>
        <w:pStyle w:val="ListParagraph"/>
        <w:spacing w:after="0" w:line="240" w:lineRule="auto"/>
        <w:ind w:left="357"/>
        <w:contextualSpacing w:val="0"/>
        <w:rPr>
          <w:rFonts w:cs="Tahoma"/>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Pr="00C70174">
        <w:rPr>
          <w:sz w:val="20"/>
          <w:szCs w:val="20"/>
          <w:lang w:val="en-CA"/>
        </w:rPr>
        <w:t xml:space="preserve">Yes   </w:t>
      </w:r>
    </w:p>
    <w:p w14:paraId="6EB4BFF4" w14:textId="77777777" w:rsidR="00D01E28" w:rsidRDefault="00D01E28" w:rsidP="00C22682">
      <w:pPr>
        <w:pStyle w:val="ListParagraph"/>
        <w:spacing w:after="0" w:line="240" w:lineRule="auto"/>
        <w:ind w:left="357"/>
        <w:contextualSpacing w:val="0"/>
        <w:rPr>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00C22682">
        <w:rPr>
          <w:sz w:val="20"/>
          <w:szCs w:val="20"/>
          <w:lang w:val="en-CA"/>
        </w:rPr>
        <w:t>No</w:t>
      </w:r>
    </w:p>
    <w:p w14:paraId="2734DB7E" w14:textId="77777777" w:rsidR="00C22682" w:rsidRPr="00C22682" w:rsidRDefault="00C22682" w:rsidP="00C22682">
      <w:pPr>
        <w:spacing w:after="0" w:line="240" w:lineRule="auto"/>
        <w:rPr>
          <w:rFonts w:cs="Tahoma"/>
          <w:sz w:val="20"/>
          <w:szCs w:val="20"/>
          <w:lang w:val="en-CA"/>
        </w:rPr>
      </w:pPr>
    </w:p>
    <w:p w14:paraId="31D54153" w14:textId="77777777" w:rsidR="00D01E28" w:rsidRPr="00B433C4" w:rsidRDefault="00D01E28" w:rsidP="00400B3A">
      <w:pPr>
        <w:pStyle w:val="ListParagraph"/>
        <w:numPr>
          <w:ilvl w:val="0"/>
          <w:numId w:val="16"/>
        </w:numPr>
        <w:spacing w:after="0" w:line="360" w:lineRule="auto"/>
        <w:rPr>
          <w:rFonts w:cs="Tahoma"/>
          <w:sz w:val="20"/>
          <w:szCs w:val="20"/>
          <w:lang w:val="en-CA"/>
        </w:rPr>
      </w:pPr>
      <w:r w:rsidRPr="00B433C4">
        <w:rPr>
          <w:rFonts w:cs="Tahoma"/>
          <w:sz w:val="20"/>
          <w:szCs w:val="20"/>
          <w:lang w:val="en-CA"/>
        </w:rPr>
        <w:t>Number of beds in ICU: ___________</w:t>
      </w:r>
    </w:p>
    <w:p w14:paraId="5D37CABE" w14:textId="77777777" w:rsidR="00D01E28" w:rsidRPr="00400B3A" w:rsidRDefault="00D01E28" w:rsidP="00400B3A">
      <w:pPr>
        <w:pStyle w:val="ListParagraph"/>
        <w:numPr>
          <w:ilvl w:val="0"/>
          <w:numId w:val="16"/>
        </w:numPr>
        <w:spacing w:after="0" w:line="360" w:lineRule="auto"/>
        <w:rPr>
          <w:rFonts w:cs="Tahoma"/>
          <w:sz w:val="20"/>
          <w:szCs w:val="20"/>
          <w:lang w:val="en-CA"/>
        </w:rPr>
      </w:pPr>
      <w:r w:rsidRPr="00B433C4">
        <w:rPr>
          <w:rFonts w:cs="Tahoma"/>
          <w:sz w:val="20"/>
          <w:szCs w:val="20"/>
          <w:lang w:val="en-CA"/>
        </w:rPr>
        <w:t xml:space="preserve">Do you have a Dietitian working in the ICU? </w:t>
      </w:r>
    </w:p>
    <w:p w14:paraId="4069C0B4" w14:textId="77777777" w:rsidR="00400B3A" w:rsidRPr="00B60793" w:rsidRDefault="00400B3A" w:rsidP="00400B3A">
      <w:pPr>
        <w:spacing w:after="0" w:line="240" w:lineRule="auto"/>
        <w:ind w:left="357"/>
        <w:rPr>
          <w:rFonts w:cs="Tahoma"/>
          <w:sz w:val="20"/>
          <w:szCs w:val="20"/>
          <w:lang w:val="en-CA"/>
        </w:rPr>
      </w:pPr>
      <w:r w:rsidRPr="00B60793">
        <w:rPr>
          <w:sz w:val="20"/>
          <w:szCs w:val="20"/>
          <w:lang w:val="en-CA"/>
        </w:rPr>
        <w:fldChar w:fldCharType="begin">
          <w:ffData>
            <w:name w:val="Check2"/>
            <w:enabled/>
            <w:calcOnExit w:val="0"/>
            <w:checkBox>
              <w:sizeAuto/>
              <w:default w:val="0"/>
            </w:checkBox>
          </w:ffData>
        </w:fldChar>
      </w:r>
      <w:r w:rsidRPr="00B60793">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B60793">
        <w:rPr>
          <w:sz w:val="20"/>
          <w:szCs w:val="20"/>
          <w:lang w:val="en-CA"/>
        </w:rPr>
        <w:fldChar w:fldCharType="end"/>
      </w:r>
      <w:r w:rsidRPr="00B60793">
        <w:rPr>
          <w:rFonts w:ascii="Tahoma" w:hAnsi="Tahoma" w:cs="Tahoma"/>
          <w:sz w:val="20"/>
          <w:szCs w:val="20"/>
          <w:lang w:val="en-CA"/>
        </w:rPr>
        <w:t xml:space="preserve"> </w:t>
      </w:r>
      <w:r w:rsidRPr="00B60793">
        <w:rPr>
          <w:sz w:val="20"/>
          <w:szCs w:val="20"/>
          <w:lang w:val="en-CA"/>
        </w:rPr>
        <w:t xml:space="preserve">Yes </w:t>
      </w:r>
      <w:r w:rsidRPr="00B60793">
        <w:rPr>
          <w:sz w:val="20"/>
          <w:szCs w:val="20"/>
          <w:lang w:val="en-CA"/>
        </w:rPr>
        <w:sym w:font="Wingdings" w:char="F0E0"/>
      </w:r>
      <w:r w:rsidRPr="00B60793">
        <w:rPr>
          <w:sz w:val="20"/>
          <w:szCs w:val="20"/>
          <w:lang w:val="en-CA"/>
        </w:rPr>
        <w:t xml:space="preserve">  </w:t>
      </w:r>
      <w:r w:rsidRPr="00B60793">
        <w:rPr>
          <w:rFonts w:cs="Tahoma"/>
          <w:i/>
          <w:sz w:val="20"/>
          <w:szCs w:val="20"/>
          <w:lang w:val="en-CA"/>
        </w:rPr>
        <w:t>If yes</w:t>
      </w:r>
      <w:r w:rsidRPr="00B60793">
        <w:rPr>
          <w:rFonts w:cs="Tahoma"/>
          <w:sz w:val="20"/>
          <w:szCs w:val="20"/>
          <w:lang w:val="en-CA"/>
        </w:rPr>
        <w:t xml:space="preserve">: Amount of full time equivalent (FTE) dietitian: </w:t>
      </w:r>
      <w:r w:rsidRPr="00B60793">
        <w:rPr>
          <w:rFonts w:cs="Tahoma"/>
          <w:sz w:val="20"/>
          <w:szCs w:val="20"/>
          <w:lang w:val="en-CA"/>
        </w:rPr>
        <w:softHyphen/>
      </w:r>
      <w:r w:rsidRPr="00B60793">
        <w:rPr>
          <w:rFonts w:cs="Tahoma"/>
          <w:sz w:val="20"/>
          <w:szCs w:val="20"/>
          <w:lang w:val="en-CA"/>
        </w:rPr>
        <w:softHyphen/>
      </w:r>
      <w:r w:rsidRPr="00B60793">
        <w:rPr>
          <w:rFonts w:cs="Tahoma"/>
          <w:sz w:val="20"/>
          <w:szCs w:val="20"/>
          <w:lang w:val="en-CA"/>
        </w:rPr>
        <w:softHyphen/>
      </w:r>
      <w:r w:rsidRPr="00B60793">
        <w:rPr>
          <w:rFonts w:cs="Tahoma"/>
          <w:sz w:val="20"/>
          <w:szCs w:val="20"/>
          <w:lang w:val="en-CA"/>
        </w:rPr>
        <w:softHyphen/>
      </w:r>
      <w:r w:rsidRPr="00B60793">
        <w:rPr>
          <w:rFonts w:cs="Tahoma"/>
          <w:sz w:val="20"/>
          <w:szCs w:val="20"/>
          <w:lang w:val="en-CA"/>
        </w:rPr>
        <w:softHyphen/>
      </w:r>
      <w:r w:rsidRPr="00B60793">
        <w:rPr>
          <w:rFonts w:cs="Tahoma"/>
          <w:sz w:val="20"/>
          <w:szCs w:val="20"/>
          <w:lang w:val="en-CA"/>
        </w:rPr>
        <w:softHyphen/>
      </w:r>
      <w:r w:rsidRPr="00B60793">
        <w:rPr>
          <w:rFonts w:cs="Tahoma"/>
          <w:sz w:val="20"/>
          <w:szCs w:val="20"/>
          <w:lang w:val="en-CA"/>
        </w:rPr>
        <w:softHyphen/>
        <w:t>___________</w:t>
      </w:r>
    </w:p>
    <w:p w14:paraId="34127F86" w14:textId="77777777" w:rsidR="00400B3A" w:rsidRPr="00B60793" w:rsidRDefault="00400B3A" w:rsidP="00400B3A">
      <w:pPr>
        <w:spacing w:after="0" w:line="240" w:lineRule="auto"/>
        <w:ind w:left="357"/>
        <w:rPr>
          <w:sz w:val="20"/>
          <w:szCs w:val="20"/>
          <w:lang w:val="en-CA"/>
        </w:rPr>
      </w:pPr>
      <w:r w:rsidRPr="00B60793">
        <w:rPr>
          <w:sz w:val="20"/>
          <w:szCs w:val="20"/>
          <w:lang w:val="en-CA"/>
        </w:rPr>
        <w:fldChar w:fldCharType="begin">
          <w:ffData>
            <w:name w:val="Check2"/>
            <w:enabled/>
            <w:calcOnExit w:val="0"/>
            <w:checkBox>
              <w:sizeAuto/>
              <w:default w:val="0"/>
            </w:checkBox>
          </w:ffData>
        </w:fldChar>
      </w:r>
      <w:r w:rsidRPr="00B60793">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B60793">
        <w:rPr>
          <w:sz w:val="20"/>
          <w:szCs w:val="20"/>
          <w:lang w:val="en-CA"/>
        </w:rPr>
        <w:fldChar w:fldCharType="end"/>
      </w:r>
      <w:r w:rsidRPr="00B60793">
        <w:rPr>
          <w:rFonts w:ascii="Tahoma" w:hAnsi="Tahoma" w:cs="Tahoma"/>
          <w:sz w:val="20"/>
          <w:szCs w:val="20"/>
          <w:lang w:val="en-CA"/>
        </w:rPr>
        <w:t xml:space="preserve"> </w:t>
      </w:r>
      <w:r w:rsidRPr="00B60793">
        <w:rPr>
          <w:sz w:val="20"/>
          <w:szCs w:val="20"/>
          <w:lang w:val="en-CA"/>
        </w:rPr>
        <w:t>No</w:t>
      </w:r>
    </w:p>
    <w:p w14:paraId="44B3121E" w14:textId="77777777" w:rsidR="00400B3A" w:rsidRPr="00400B3A" w:rsidRDefault="00400B3A" w:rsidP="00400B3A">
      <w:pPr>
        <w:spacing w:after="0" w:line="240" w:lineRule="auto"/>
        <w:rPr>
          <w:rFonts w:cs="Tahoma"/>
          <w:sz w:val="20"/>
          <w:szCs w:val="20"/>
          <w:lang w:val="en-CA"/>
        </w:rPr>
      </w:pPr>
    </w:p>
    <w:p w14:paraId="24CAEBF5" w14:textId="77777777" w:rsidR="00D01E28" w:rsidRDefault="00D01E28" w:rsidP="00810539">
      <w:pPr>
        <w:pStyle w:val="ListParagraph"/>
        <w:numPr>
          <w:ilvl w:val="0"/>
          <w:numId w:val="16"/>
        </w:numPr>
        <w:spacing w:after="60" w:line="240" w:lineRule="auto"/>
        <w:contextualSpacing w:val="0"/>
        <w:rPr>
          <w:rFonts w:cs="Tahoma"/>
          <w:sz w:val="20"/>
          <w:szCs w:val="20"/>
          <w:lang w:val="en-CA"/>
        </w:rPr>
      </w:pPr>
      <w:r>
        <w:rPr>
          <w:rFonts w:cs="Tahoma"/>
          <w:sz w:val="20"/>
          <w:szCs w:val="20"/>
          <w:lang w:val="en-CA"/>
        </w:rPr>
        <w:t>D</w:t>
      </w:r>
      <w:r w:rsidRPr="00D629E0">
        <w:rPr>
          <w:rFonts w:cs="Tahoma"/>
          <w:sz w:val="20"/>
          <w:szCs w:val="20"/>
          <w:lang w:val="en-CA"/>
        </w:rPr>
        <w:t>o you use a bedside feeding protocol/algorithm that allows the nurse to advance or withhold tube feedings as specified by the protocol/algorithm</w:t>
      </w:r>
      <w:r>
        <w:rPr>
          <w:rFonts w:cs="Tahoma"/>
          <w:sz w:val="20"/>
          <w:szCs w:val="20"/>
          <w:lang w:val="en-CA"/>
        </w:rPr>
        <w:t>?</w:t>
      </w:r>
    </w:p>
    <w:p w14:paraId="17CACE6D" w14:textId="77777777" w:rsidR="00D01E28" w:rsidRDefault="00D01E28" w:rsidP="00B60793">
      <w:pPr>
        <w:tabs>
          <w:tab w:val="left" w:pos="142"/>
        </w:tabs>
        <w:spacing w:after="0" w:line="240" w:lineRule="auto"/>
        <w:ind w:firstLine="426"/>
        <w:contextualSpacing/>
        <w:rPr>
          <w:rFonts w:cs="Tahoma"/>
          <w:sz w:val="20"/>
          <w:szCs w:val="20"/>
          <w:lang w:val="en-CA"/>
        </w:rPr>
      </w:pPr>
      <w:r w:rsidRPr="00D4098E">
        <w:rPr>
          <w:sz w:val="20"/>
          <w:szCs w:val="20"/>
          <w:lang w:val="en-CA"/>
        </w:rPr>
        <w:fldChar w:fldCharType="begin">
          <w:ffData>
            <w:name w:val=""/>
            <w:enabled/>
            <w:calcOnExit w:val="0"/>
            <w:checkBox>
              <w:sizeAuto/>
              <w:default w:val="0"/>
            </w:checkBox>
          </w:ffData>
        </w:fldChar>
      </w:r>
      <w:r w:rsidRPr="00D4098E">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D4098E">
        <w:rPr>
          <w:sz w:val="20"/>
          <w:szCs w:val="20"/>
          <w:lang w:val="en-CA"/>
        </w:rPr>
        <w:fldChar w:fldCharType="end"/>
      </w:r>
      <w:r>
        <w:rPr>
          <w:sz w:val="20"/>
          <w:szCs w:val="20"/>
          <w:lang w:val="en-CA"/>
        </w:rPr>
        <w:t xml:space="preserve"> </w:t>
      </w:r>
      <w:r w:rsidRPr="00D4098E">
        <w:rPr>
          <w:rFonts w:cs="Tahoma"/>
          <w:sz w:val="20"/>
          <w:szCs w:val="20"/>
          <w:lang w:val="en-CA"/>
        </w:rPr>
        <w:t>Yes – We have a feeding protocol</w:t>
      </w:r>
      <w:r w:rsidRPr="00D4098E">
        <w:rPr>
          <w:rFonts w:cs="Tahoma"/>
          <w:sz w:val="20"/>
          <w:szCs w:val="20"/>
          <w:lang w:val="en-CA"/>
        </w:rPr>
        <w:tab/>
      </w:r>
    </w:p>
    <w:p w14:paraId="5A5DFCD2" w14:textId="77777777" w:rsidR="00D01E28" w:rsidRPr="00D4098E" w:rsidRDefault="00D01E28" w:rsidP="00B60793">
      <w:pPr>
        <w:tabs>
          <w:tab w:val="left" w:pos="142"/>
        </w:tabs>
        <w:spacing w:after="0" w:line="240" w:lineRule="auto"/>
        <w:ind w:firstLine="426"/>
        <w:contextualSpacing/>
        <w:rPr>
          <w:rFonts w:cs="Tahoma"/>
          <w:sz w:val="20"/>
          <w:szCs w:val="20"/>
          <w:lang w:val="en-CA"/>
        </w:rPr>
      </w:pPr>
      <w:r w:rsidRPr="00D4098E">
        <w:rPr>
          <w:sz w:val="20"/>
          <w:szCs w:val="20"/>
          <w:lang w:val="en-CA"/>
        </w:rPr>
        <w:fldChar w:fldCharType="begin">
          <w:ffData>
            <w:name w:val="Check2"/>
            <w:enabled/>
            <w:calcOnExit w:val="0"/>
            <w:checkBox>
              <w:sizeAuto/>
              <w:default w:val="0"/>
            </w:checkBox>
          </w:ffData>
        </w:fldChar>
      </w:r>
      <w:r w:rsidRPr="00D4098E">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D4098E">
        <w:rPr>
          <w:sz w:val="20"/>
          <w:szCs w:val="20"/>
          <w:lang w:val="en-CA"/>
        </w:rPr>
        <w:fldChar w:fldCharType="end"/>
      </w:r>
      <w:r w:rsidRPr="00D4098E">
        <w:rPr>
          <w:sz w:val="20"/>
          <w:szCs w:val="20"/>
          <w:lang w:val="en-CA"/>
        </w:rPr>
        <w:t xml:space="preserve"> </w:t>
      </w:r>
      <w:r w:rsidRPr="00D4098E">
        <w:rPr>
          <w:rFonts w:cs="Tahoma"/>
          <w:sz w:val="20"/>
          <w:szCs w:val="20"/>
          <w:lang w:val="en-CA"/>
        </w:rPr>
        <w:t>No</w:t>
      </w:r>
      <w:r>
        <w:rPr>
          <w:rFonts w:cs="Tahoma"/>
          <w:sz w:val="20"/>
          <w:szCs w:val="20"/>
          <w:lang w:val="en-CA"/>
        </w:rPr>
        <w:t xml:space="preserve"> – No systematic or standardized approach to feeding at the bedside</w:t>
      </w:r>
    </w:p>
    <w:p w14:paraId="62B8DA3B" w14:textId="77777777" w:rsidR="00D01E28" w:rsidRDefault="00D01E28" w:rsidP="00D01E28">
      <w:pPr>
        <w:tabs>
          <w:tab w:val="left" w:pos="142"/>
        </w:tabs>
        <w:spacing w:after="0"/>
        <w:rPr>
          <w:rFonts w:cs="Tahoma"/>
          <w:sz w:val="20"/>
          <w:szCs w:val="20"/>
          <w:lang w:val="en-CA"/>
        </w:rPr>
      </w:pPr>
    </w:p>
    <w:tbl>
      <w:tblPr>
        <w:tblStyle w:val="TableGrid"/>
        <w:tblW w:w="8789" w:type="dxa"/>
        <w:tblInd w:w="817" w:type="dxa"/>
        <w:tblLook w:val="04A0" w:firstRow="1" w:lastRow="0" w:firstColumn="1" w:lastColumn="0" w:noHBand="0" w:noVBand="1"/>
      </w:tblPr>
      <w:tblGrid>
        <w:gridCol w:w="8789"/>
      </w:tblGrid>
      <w:tr w:rsidR="00D01E28" w14:paraId="5ACBDA11" w14:textId="77777777" w:rsidTr="00583CF4">
        <w:tc>
          <w:tcPr>
            <w:tcW w:w="8789" w:type="dxa"/>
          </w:tcPr>
          <w:p w14:paraId="6898F062" w14:textId="77777777" w:rsidR="00D01E28" w:rsidRPr="008A4AFD" w:rsidRDefault="00D01E28" w:rsidP="00583CF4">
            <w:pPr>
              <w:widowControl w:val="0"/>
              <w:rPr>
                <w:rFonts w:eastAsia="Times New Roman"/>
                <w:color w:val="000000"/>
                <w:kern w:val="28"/>
                <w:lang w:eastAsia="en-CA"/>
              </w:rPr>
            </w:pPr>
            <w:r w:rsidRPr="008A4AFD">
              <w:rPr>
                <w:rFonts w:eastAsia="Times New Roman"/>
                <w:i/>
                <w:iCs/>
                <w:color w:val="000000"/>
                <w:kern w:val="28"/>
                <w:lang w:eastAsia="en-CA"/>
              </w:rPr>
              <w:t>If yes to “</w:t>
            </w:r>
            <w:r>
              <w:rPr>
                <w:rFonts w:eastAsia="Times New Roman"/>
                <w:i/>
                <w:iCs/>
                <w:color w:val="000000"/>
                <w:kern w:val="28"/>
                <w:lang w:eastAsia="en-CA"/>
              </w:rPr>
              <w:t>Feeding</w:t>
            </w:r>
            <w:r w:rsidRPr="008A4AFD">
              <w:rPr>
                <w:rFonts w:eastAsia="Times New Roman"/>
                <w:i/>
                <w:iCs/>
                <w:color w:val="000000"/>
                <w:kern w:val="28"/>
                <w:lang w:eastAsia="en-CA"/>
              </w:rPr>
              <w:t xml:space="preserve"> </w:t>
            </w:r>
            <w:r>
              <w:rPr>
                <w:rFonts w:eastAsia="Times New Roman"/>
                <w:i/>
                <w:iCs/>
                <w:color w:val="000000"/>
                <w:kern w:val="28"/>
                <w:lang w:eastAsia="en-CA"/>
              </w:rPr>
              <w:t>Protocol</w:t>
            </w:r>
            <w:r w:rsidRPr="008A4AFD">
              <w:rPr>
                <w:rFonts w:eastAsia="Times New Roman"/>
                <w:i/>
                <w:iCs/>
                <w:color w:val="000000"/>
                <w:kern w:val="28"/>
                <w:lang w:eastAsia="en-CA"/>
              </w:rPr>
              <w:t xml:space="preserve">”, </w:t>
            </w:r>
            <w:r w:rsidRPr="008A4AFD">
              <w:rPr>
                <w:rFonts w:eastAsia="Times New Roman"/>
                <w:color w:val="000000"/>
                <w:kern w:val="28"/>
                <w:lang w:eastAsia="en-CA"/>
              </w:rPr>
              <w:t>indicate which components you are implementing in your ICU (</w:t>
            </w:r>
            <w:r>
              <w:rPr>
                <w:rFonts w:eastAsia="Times New Roman"/>
                <w:color w:val="000000"/>
                <w:kern w:val="28"/>
                <w:lang w:eastAsia="en-CA"/>
              </w:rPr>
              <w:t>check</w:t>
            </w:r>
            <w:r w:rsidRPr="008A4AFD">
              <w:rPr>
                <w:rFonts w:eastAsia="Times New Roman"/>
                <w:color w:val="000000"/>
                <w:kern w:val="28"/>
                <w:lang w:eastAsia="en-CA"/>
              </w:rPr>
              <w:t xml:space="preserve"> all that apply): </w:t>
            </w:r>
          </w:p>
          <w:p w14:paraId="4E4ACF78" w14:textId="77777777" w:rsidR="00D01E28" w:rsidRPr="008A4AFD" w:rsidRDefault="00D01E28" w:rsidP="00583CF4">
            <w:pPr>
              <w:widowControl w:val="0"/>
              <w:ind w:left="601"/>
              <w:rPr>
                <w:rFonts w:eastAsia="Times New Roman"/>
                <w:color w:val="000000"/>
                <w:kern w:val="28"/>
                <w:lang w:eastAsia="en-CA"/>
              </w:rPr>
            </w:pPr>
            <w:r w:rsidRPr="008A4AFD">
              <w:rPr>
                <w:rFonts w:ascii="Wingdings 2" w:eastAsia="Times New Roman" w:hAnsi="Wingdings 2"/>
                <w:color w:val="000000"/>
                <w:kern w:val="28"/>
                <w:sz w:val="26"/>
                <w:szCs w:val="26"/>
                <w:lang w:val="x-none" w:eastAsia="en-CA"/>
              </w:rPr>
              <w:t></w:t>
            </w:r>
            <w:r w:rsidRPr="008A4AFD">
              <w:rPr>
                <w:rFonts w:ascii="Times New Roman" w:eastAsia="Times New Roman" w:hAnsi="Times New Roman"/>
                <w:color w:val="000000"/>
                <w:kern w:val="28"/>
                <w:lang w:val="en-CA" w:eastAsia="en-CA"/>
              </w:rPr>
              <w:t> </w:t>
            </w:r>
            <w:r w:rsidRPr="008A4AFD">
              <w:rPr>
                <w:rFonts w:eastAsia="Times New Roman"/>
                <w:color w:val="000000"/>
                <w:kern w:val="28"/>
                <w:lang w:eastAsia="en-CA"/>
              </w:rPr>
              <w:t>A</w:t>
            </w:r>
            <w:r>
              <w:rPr>
                <w:rFonts w:eastAsia="Times New Roman"/>
                <w:color w:val="000000"/>
                <w:kern w:val="28"/>
                <w:lang w:eastAsia="en-CA"/>
              </w:rPr>
              <w:t>n initial</w:t>
            </w:r>
            <w:r w:rsidRPr="008A4AFD">
              <w:rPr>
                <w:rFonts w:eastAsia="Times New Roman"/>
                <w:color w:val="000000"/>
                <w:kern w:val="28"/>
                <w:lang w:eastAsia="en-CA"/>
              </w:rPr>
              <w:t xml:space="preserve"> feeding strategy </w:t>
            </w:r>
            <w:r>
              <w:rPr>
                <w:rFonts w:eastAsia="Times New Roman"/>
                <w:color w:val="000000"/>
                <w:kern w:val="28"/>
                <w:lang w:eastAsia="en-CA"/>
              </w:rPr>
              <w:t xml:space="preserve">that includes the use of </w:t>
            </w:r>
            <w:r w:rsidRPr="008A4AFD">
              <w:rPr>
                <w:rFonts w:eastAsia="Times New Roman"/>
                <w:color w:val="000000"/>
                <w:kern w:val="28"/>
                <w:lang w:eastAsia="en-CA"/>
              </w:rPr>
              <w:t>volume based feeding</w:t>
            </w:r>
          </w:p>
          <w:p w14:paraId="27060FB4" w14:textId="77777777" w:rsidR="00D01E28" w:rsidRPr="008A4AFD" w:rsidRDefault="00D01E28" w:rsidP="00583CF4">
            <w:pPr>
              <w:widowControl w:val="0"/>
              <w:ind w:left="601"/>
              <w:rPr>
                <w:rFonts w:eastAsia="Times New Roman"/>
                <w:color w:val="000000"/>
                <w:kern w:val="28"/>
                <w:lang w:eastAsia="en-CA"/>
              </w:rPr>
            </w:pPr>
            <w:r w:rsidRPr="008A4AFD">
              <w:rPr>
                <w:rFonts w:ascii="Wingdings 2" w:eastAsia="Times New Roman" w:hAnsi="Wingdings 2"/>
                <w:color w:val="000000"/>
                <w:kern w:val="28"/>
                <w:sz w:val="26"/>
                <w:szCs w:val="26"/>
                <w:lang w:val="x-none" w:eastAsia="en-CA"/>
              </w:rPr>
              <w:t></w:t>
            </w:r>
            <w:r w:rsidRPr="008A4AFD">
              <w:rPr>
                <w:rFonts w:ascii="Times New Roman" w:eastAsia="Times New Roman" w:hAnsi="Times New Roman"/>
                <w:color w:val="000000"/>
                <w:kern w:val="28"/>
                <w:lang w:val="en-CA" w:eastAsia="en-CA"/>
              </w:rPr>
              <w:t> </w:t>
            </w:r>
            <w:r w:rsidRPr="008A4AFD">
              <w:rPr>
                <w:rFonts w:eastAsia="Times New Roman"/>
                <w:color w:val="000000"/>
                <w:kern w:val="28"/>
                <w:lang w:eastAsia="en-CA"/>
              </w:rPr>
              <w:t xml:space="preserve">Prophylactic use of motility agents starting </w:t>
            </w:r>
            <w:r>
              <w:rPr>
                <w:rFonts w:eastAsia="Times New Roman"/>
                <w:color w:val="000000"/>
                <w:kern w:val="28"/>
                <w:lang w:eastAsia="en-CA"/>
              </w:rPr>
              <w:t>with start of enteral nutrition</w:t>
            </w:r>
          </w:p>
          <w:p w14:paraId="2E952F74" w14:textId="77777777" w:rsidR="00D01E28" w:rsidRPr="008A4AFD" w:rsidRDefault="00D01E28" w:rsidP="00583CF4">
            <w:pPr>
              <w:widowControl w:val="0"/>
              <w:ind w:left="601"/>
              <w:rPr>
                <w:rFonts w:eastAsia="Times New Roman"/>
                <w:color w:val="000000"/>
                <w:kern w:val="28"/>
                <w:lang w:eastAsia="en-CA"/>
              </w:rPr>
            </w:pPr>
            <w:r w:rsidRPr="008A4AFD">
              <w:rPr>
                <w:rFonts w:ascii="Wingdings 2" w:eastAsia="Times New Roman" w:hAnsi="Wingdings 2"/>
                <w:color w:val="000000"/>
                <w:kern w:val="28"/>
                <w:sz w:val="26"/>
                <w:szCs w:val="26"/>
                <w:lang w:val="x-none" w:eastAsia="en-CA"/>
              </w:rPr>
              <w:t></w:t>
            </w:r>
            <w:r w:rsidRPr="008A4AFD">
              <w:rPr>
                <w:rFonts w:ascii="Times New Roman" w:eastAsia="Times New Roman" w:hAnsi="Times New Roman"/>
                <w:color w:val="000000"/>
                <w:kern w:val="28"/>
                <w:lang w:val="en-CA" w:eastAsia="en-CA"/>
              </w:rPr>
              <w:t> </w:t>
            </w:r>
            <w:r w:rsidRPr="008A4AFD">
              <w:rPr>
                <w:rFonts w:eastAsia="Times New Roman"/>
                <w:color w:val="000000"/>
                <w:kern w:val="28"/>
                <w:lang w:eastAsia="en-CA"/>
              </w:rPr>
              <w:t xml:space="preserve">Protein supplements starting </w:t>
            </w:r>
            <w:r>
              <w:rPr>
                <w:rFonts w:eastAsia="Times New Roman"/>
                <w:color w:val="000000"/>
                <w:kern w:val="28"/>
                <w:lang w:eastAsia="en-CA"/>
              </w:rPr>
              <w:t>with start of enteral nutrition</w:t>
            </w:r>
          </w:p>
          <w:p w14:paraId="2C4A3E6C" w14:textId="77777777" w:rsidR="00D01E28" w:rsidRPr="008A4AFD" w:rsidRDefault="00D01E28" w:rsidP="00583CF4">
            <w:pPr>
              <w:widowControl w:val="0"/>
              <w:rPr>
                <w:rFonts w:eastAsia="Times New Roman"/>
                <w:color w:val="000000"/>
                <w:kern w:val="28"/>
                <w:lang w:eastAsia="en-CA"/>
              </w:rPr>
            </w:pPr>
            <w:r w:rsidRPr="008A4AFD">
              <w:rPr>
                <w:rFonts w:eastAsia="Times New Roman"/>
                <w:color w:val="000000"/>
                <w:kern w:val="28"/>
                <w:lang w:eastAsia="en-CA"/>
              </w:rPr>
              <w:t xml:space="preserve">What type of formula </w:t>
            </w:r>
            <w:r>
              <w:rPr>
                <w:rFonts w:eastAsia="Times New Roman"/>
                <w:color w:val="000000"/>
                <w:kern w:val="28"/>
                <w:lang w:eastAsia="en-CA"/>
              </w:rPr>
              <w:t>do you use as your initial or starting formula</w:t>
            </w:r>
            <w:r w:rsidRPr="008A4AFD">
              <w:rPr>
                <w:rFonts w:eastAsia="Times New Roman"/>
                <w:color w:val="000000"/>
                <w:kern w:val="28"/>
                <w:lang w:eastAsia="en-CA"/>
              </w:rPr>
              <w:t xml:space="preserve"> as part of your feeding protocol </w:t>
            </w:r>
            <w:r>
              <w:rPr>
                <w:rFonts w:eastAsia="Times New Roman"/>
                <w:color w:val="000000"/>
                <w:kern w:val="28"/>
                <w:lang w:eastAsia="en-CA"/>
              </w:rPr>
              <w:t>(</w:t>
            </w:r>
            <w:r w:rsidRPr="008A4AFD">
              <w:rPr>
                <w:rFonts w:eastAsia="Times New Roman"/>
                <w:color w:val="000000"/>
                <w:kern w:val="28"/>
                <w:lang w:eastAsia="en-CA"/>
              </w:rPr>
              <w:t>select only one)?</w:t>
            </w:r>
          </w:p>
          <w:p w14:paraId="37498170" w14:textId="77777777" w:rsidR="00D01E28" w:rsidRPr="008A4AFD" w:rsidRDefault="00D01E28" w:rsidP="00583CF4">
            <w:pPr>
              <w:widowControl w:val="0"/>
              <w:ind w:left="601"/>
              <w:rPr>
                <w:rFonts w:ascii="Times New Roman" w:eastAsia="Times New Roman" w:hAnsi="Times New Roman"/>
                <w:color w:val="000000"/>
                <w:kern w:val="28"/>
                <w:lang w:val="en-CA" w:eastAsia="en-CA"/>
              </w:rPr>
            </w:pPr>
            <w:r w:rsidRPr="008A4AFD">
              <w:rPr>
                <w:rFonts w:ascii="Wingdings 2" w:eastAsia="Times New Roman" w:hAnsi="Wingdings 2"/>
                <w:color w:val="000000"/>
                <w:kern w:val="28"/>
                <w:sz w:val="26"/>
                <w:szCs w:val="26"/>
                <w:lang w:val="x-none" w:eastAsia="en-CA"/>
              </w:rPr>
              <w:t></w:t>
            </w:r>
            <w:r w:rsidRPr="008A4AFD">
              <w:rPr>
                <w:rFonts w:ascii="Times New Roman" w:eastAsia="Times New Roman" w:hAnsi="Times New Roman"/>
                <w:color w:val="000000"/>
                <w:kern w:val="28"/>
                <w:lang w:val="en-CA" w:eastAsia="en-CA"/>
              </w:rPr>
              <w:t> </w:t>
            </w:r>
            <w:r w:rsidRPr="008A4AFD">
              <w:rPr>
                <w:rFonts w:eastAsia="Times New Roman"/>
                <w:color w:val="000000"/>
                <w:kern w:val="28"/>
                <w:lang w:eastAsia="en-CA"/>
              </w:rPr>
              <w:t xml:space="preserve"> Semi-elemental feeding formula</w:t>
            </w:r>
            <w:r>
              <w:rPr>
                <w:rFonts w:eastAsia="Times New Roman"/>
                <w:color w:val="000000"/>
                <w:kern w:val="28"/>
                <w:lang w:eastAsia="en-CA"/>
              </w:rPr>
              <w:t xml:space="preserve">                     </w:t>
            </w:r>
          </w:p>
          <w:p w14:paraId="19F7751D" w14:textId="77777777" w:rsidR="00D01E28" w:rsidRDefault="00D01E28" w:rsidP="00583CF4">
            <w:pPr>
              <w:widowControl w:val="0"/>
              <w:ind w:left="601"/>
              <w:rPr>
                <w:rFonts w:eastAsia="Times New Roman"/>
                <w:color w:val="000000"/>
                <w:kern w:val="28"/>
                <w:lang w:eastAsia="en-CA"/>
              </w:rPr>
            </w:pPr>
            <w:r w:rsidRPr="008A4AFD">
              <w:rPr>
                <w:rFonts w:ascii="Wingdings 2" w:eastAsia="Times New Roman" w:hAnsi="Wingdings 2"/>
                <w:color w:val="000000"/>
                <w:kern w:val="28"/>
                <w:sz w:val="26"/>
                <w:szCs w:val="26"/>
                <w:lang w:val="x-none" w:eastAsia="en-CA"/>
              </w:rPr>
              <w:t></w:t>
            </w:r>
            <w:r w:rsidRPr="008A4AFD">
              <w:rPr>
                <w:rFonts w:ascii="Times New Roman" w:eastAsia="Times New Roman" w:hAnsi="Times New Roman"/>
                <w:color w:val="000000"/>
                <w:kern w:val="28"/>
                <w:lang w:val="en-CA" w:eastAsia="en-CA"/>
              </w:rPr>
              <w:t> </w:t>
            </w:r>
            <w:r w:rsidRPr="008A4AFD">
              <w:rPr>
                <w:rFonts w:eastAsia="Times New Roman"/>
                <w:color w:val="000000"/>
                <w:kern w:val="28"/>
                <w:lang w:eastAsia="en-CA"/>
              </w:rPr>
              <w:t xml:space="preserve"> Polymeric feeding formula</w:t>
            </w:r>
            <w:r>
              <w:rPr>
                <w:rFonts w:eastAsia="Times New Roman"/>
                <w:color w:val="000000"/>
                <w:kern w:val="28"/>
                <w:lang w:eastAsia="en-CA"/>
              </w:rPr>
              <w:t xml:space="preserve">                                      </w:t>
            </w:r>
          </w:p>
          <w:p w14:paraId="4554A1B1" w14:textId="77777777" w:rsidR="00D01E28" w:rsidRDefault="00D01E28" w:rsidP="00583CF4">
            <w:pPr>
              <w:ind w:left="601"/>
              <w:rPr>
                <w:rFonts w:cs="Tahoma"/>
                <w:lang w:val="en-CA"/>
              </w:rPr>
            </w:pPr>
            <w:r w:rsidRPr="008A4AFD">
              <w:rPr>
                <w:rFonts w:ascii="Wingdings 2" w:eastAsia="Times New Roman" w:hAnsi="Wingdings 2"/>
                <w:color w:val="000000"/>
                <w:kern w:val="28"/>
                <w:sz w:val="26"/>
                <w:szCs w:val="26"/>
                <w:lang w:val="x-none" w:eastAsia="en-CA"/>
              </w:rPr>
              <w:t></w:t>
            </w:r>
            <w:r w:rsidRPr="008A4AFD">
              <w:rPr>
                <w:rFonts w:ascii="Times New Roman" w:eastAsia="Times New Roman" w:hAnsi="Times New Roman"/>
                <w:color w:val="000000"/>
                <w:kern w:val="28"/>
                <w:lang w:val="en-CA" w:eastAsia="en-CA"/>
              </w:rPr>
              <w:t> </w:t>
            </w:r>
            <w:r w:rsidRPr="008A4AFD">
              <w:rPr>
                <w:rFonts w:eastAsia="Times New Roman"/>
                <w:color w:val="000000"/>
                <w:kern w:val="28"/>
                <w:lang w:eastAsia="en-CA"/>
              </w:rPr>
              <w:t xml:space="preserve">Other type of formula , </w:t>
            </w:r>
            <w:r w:rsidRPr="008A4AFD">
              <w:rPr>
                <w:rFonts w:eastAsia="Times New Roman"/>
                <w:i/>
                <w:iCs/>
                <w:color w:val="000000"/>
                <w:kern w:val="28"/>
                <w:lang w:eastAsia="en-CA"/>
              </w:rPr>
              <w:t>Please Specify:</w:t>
            </w:r>
            <w:r>
              <w:rPr>
                <w:rFonts w:eastAsia="Times New Roman"/>
                <w:color w:val="000000"/>
                <w:kern w:val="28"/>
                <w:lang w:eastAsia="en-CA"/>
              </w:rPr>
              <w:t xml:space="preserve"> ______________________________</w:t>
            </w:r>
          </w:p>
        </w:tc>
      </w:tr>
    </w:tbl>
    <w:p w14:paraId="5979A50D" w14:textId="77777777" w:rsidR="00D01E28" w:rsidRDefault="00D01E28" w:rsidP="00D01E28">
      <w:pPr>
        <w:widowControl w:val="0"/>
        <w:spacing w:after="0" w:line="240" w:lineRule="auto"/>
      </w:pPr>
      <w:r>
        <w:t> </w:t>
      </w:r>
    </w:p>
    <w:p w14:paraId="1BCC287F" w14:textId="77777777" w:rsidR="00582140" w:rsidRDefault="00582140" w:rsidP="00D01E28">
      <w:pPr>
        <w:widowControl w:val="0"/>
        <w:spacing w:after="0" w:line="240" w:lineRule="auto"/>
      </w:pPr>
    </w:p>
    <w:p w14:paraId="023A4B1C" w14:textId="77777777" w:rsidR="00582140" w:rsidRPr="00D629E0" w:rsidRDefault="00582140" w:rsidP="00D01E28">
      <w:pPr>
        <w:widowControl w:val="0"/>
        <w:spacing w:after="0" w:line="240" w:lineRule="auto"/>
        <w:rPr>
          <w:rFonts w:cs="Tahoma"/>
          <w:i/>
          <w:sz w:val="20"/>
          <w:szCs w:val="20"/>
          <w:lang w:val="en-CA"/>
        </w:rPr>
      </w:pPr>
    </w:p>
    <w:p w14:paraId="2ABDCCA0" w14:textId="77777777" w:rsidR="00C22682" w:rsidRDefault="00D01E28" w:rsidP="00C22682">
      <w:pPr>
        <w:pStyle w:val="ListParagraph"/>
        <w:numPr>
          <w:ilvl w:val="0"/>
          <w:numId w:val="16"/>
        </w:numPr>
        <w:spacing w:after="0" w:line="240" w:lineRule="auto"/>
        <w:ind w:left="357"/>
        <w:rPr>
          <w:rFonts w:cs="Tahoma"/>
          <w:sz w:val="20"/>
          <w:szCs w:val="20"/>
          <w:lang w:val="en-CA"/>
        </w:rPr>
      </w:pPr>
      <w:r w:rsidRPr="00D629E0">
        <w:rPr>
          <w:rFonts w:cs="Tahoma"/>
          <w:sz w:val="20"/>
          <w:szCs w:val="20"/>
          <w:lang w:val="en-CA"/>
        </w:rPr>
        <w:lastRenderedPageBreak/>
        <w:t xml:space="preserve">Do you use a gastric residual volume threshold to adjust feeds? </w:t>
      </w:r>
    </w:p>
    <w:p w14:paraId="4E5FD4FD" w14:textId="77777777" w:rsidR="00C22682" w:rsidRPr="00C22682" w:rsidRDefault="00C22682" w:rsidP="00C22682">
      <w:pPr>
        <w:pStyle w:val="ListParagraph"/>
        <w:spacing w:after="0" w:line="240" w:lineRule="auto"/>
        <w:ind w:left="357"/>
        <w:contextualSpacing w:val="0"/>
        <w:rPr>
          <w:rFonts w:cs="Tahoma"/>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Pr="00C70174">
        <w:rPr>
          <w:sz w:val="20"/>
          <w:szCs w:val="20"/>
          <w:lang w:val="en-CA"/>
        </w:rPr>
        <w:t xml:space="preserve">Yes   </w:t>
      </w:r>
      <w:r w:rsidRPr="00B60793">
        <w:rPr>
          <w:sz w:val="20"/>
          <w:szCs w:val="20"/>
          <w:lang w:val="en-CA"/>
        </w:rPr>
        <w:sym w:font="Wingdings" w:char="F0E0"/>
      </w:r>
      <w:r w:rsidRPr="00B60793">
        <w:rPr>
          <w:sz w:val="20"/>
          <w:szCs w:val="20"/>
          <w:lang w:val="en-CA"/>
        </w:rPr>
        <w:t xml:space="preserve">  </w:t>
      </w:r>
      <w:r w:rsidRPr="00B60793">
        <w:rPr>
          <w:rFonts w:cs="Tahoma"/>
          <w:i/>
          <w:sz w:val="20"/>
          <w:szCs w:val="20"/>
          <w:lang w:val="en-CA"/>
        </w:rPr>
        <w:t>If yes</w:t>
      </w:r>
      <w:r>
        <w:rPr>
          <w:sz w:val="20"/>
          <w:szCs w:val="20"/>
          <w:lang w:val="en-CA"/>
        </w:rPr>
        <w:t>, w</w:t>
      </w:r>
      <w:r w:rsidRPr="00006825">
        <w:rPr>
          <w:sz w:val="20"/>
          <w:szCs w:val="20"/>
          <w:lang w:val="en-CA"/>
        </w:rPr>
        <w:t>hat volume threshold do you use?</w:t>
      </w:r>
      <w:r w:rsidRPr="00C22682">
        <w:rPr>
          <w:sz w:val="20"/>
          <w:szCs w:val="20"/>
          <w:lang w:val="en-CA"/>
        </w:rPr>
        <w:t xml:space="preserve"> </w:t>
      </w:r>
      <w:r w:rsidRPr="00006825">
        <w:rPr>
          <w:sz w:val="20"/>
          <w:szCs w:val="20"/>
          <w:lang w:val="en-CA"/>
        </w:rPr>
        <w:t xml:space="preserve">___________ </w:t>
      </w:r>
      <w:proofErr w:type="gramStart"/>
      <w:r w:rsidRPr="00006825">
        <w:rPr>
          <w:sz w:val="20"/>
          <w:szCs w:val="20"/>
          <w:lang w:val="en-CA"/>
        </w:rPr>
        <w:t>millilitres</w:t>
      </w:r>
      <w:proofErr w:type="gramEnd"/>
      <w:r w:rsidRPr="00006825">
        <w:rPr>
          <w:sz w:val="20"/>
          <w:szCs w:val="20"/>
          <w:lang w:val="en-CA"/>
        </w:rPr>
        <w:t xml:space="preserve"> (ml)</w:t>
      </w:r>
    </w:p>
    <w:p w14:paraId="4D7AD6F6" w14:textId="77777777" w:rsidR="00C22682" w:rsidRDefault="00C22682" w:rsidP="00C22682">
      <w:pPr>
        <w:pStyle w:val="ListParagraph"/>
        <w:spacing w:after="0" w:line="240" w:lineRule="auto"/>
        <w:ind w:left="357"/>
        <w:contextualSpacing w:val="0"/>
        <w:rPr>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Pr>
          <w:sz w:val="20"/>
          <w:szCs w:val="20"/>
          <w:lang w:val="en-CA"/>
        </w:rPr>
        <w:t>No</w:t>
      </w:r>
    </w:p>
    <w:p w14:paraId="7C95682A" w14:textId="77777777" w:rsidR="00D01E28" w:rsidRPr="00D629E0" w:rsidRDefault="00D01E28" w:rsidP="00C22682">
      <w:pPr>
        <w:pStyle w:val="ListParagraph"/>
        <w:spacing w:after="0" w:line="360" w:lineRule="auto"/>
        <w:ind w:left="360"/>
        <w:rPr>
          <w:rFonts w:cs="Tahoma"/>
          <w:sz w:val="20"/>
          <w:szCs w:val="20"/>
          <w:lang w:val="en-CA"/>
        </w:rPr>
      </w:pPr>
    </w:p>
    <w:p w14:paraId="0ACA1A6F" w14:textId="77777777" w:rsidR="00404DF1" w:rsidRDefault="00D01E28" w:rsidP="00404DF1">
      <w:pPr>
        <w:pStyle w:val="ListParagraph"/>
        <w:numPr>
          <w:ilvl w:val="0"/>
          <w:numId w:val="16"/>
        </w:numPr>
        <w:spacing w:after="0" w:line="240" w:lineRule="auto"/>
        <w:ind w:left="357"/>
        <w:rPr>
          <w:rFonts w:cs="Tahoma"/>
          <w:sz w:val="20"/>
          <w:szCs w:val="20"/>
          <w:lang w:val="en-CA"/>
        </w:rPr>
      </w:pPr>
      <w:r w:rsidRPr="004D6D33">
        <w:rPr>
          <w:rFonts w:cs="Tahoma"/>
          <w:sz w:val="20"/>
          <w:szCs w:val="20"/>
          <w:lang w:val="en-CA"/>
        </w:rPr>
        <w:t xml:space="preserve">Do you use a protocol to monitor blood sugar control or the administration of insulin? </w:t>
      </w:r>
    </w:p>
    <w:p w14:paraId="0664BB84" w14:textId="77777777" w:rsidR="00404DF1" w:rsidRPr="00C22682" w:rsidRDefault="00404DF1" w:rsidP="00404DF1">
      <w:pPr>
        <w:pStyle w:val="ListParagraph"/>
        <w:spacing w:after="0" w:line="240" w:lineRule="auto"/>
        <w:ind w:left="357"/>
        <w:contextualSpacing w:val="0"/>
        <w:rPr>
          <w:rFonts w:cs="Tahoma"/>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sidRPr="00C70174">
        <w:rPr>
          <w:sz w:val="20"/>
          <w:szCs w:val="20"/>
          <w:lang w:val="en-CA"/>
        </w:rPr>
        <w:t xml:space="preserve">Yes   </w:t>
      </w:r>
      <w:r w:rsidRPr="00404DF1">
        <w:rPr>
          <w:sz w:val="20"/>
          <w:szCs w:val="20"/>
          <w:lang w:val="en-CA"/>
        </w:rPr>
        <w:sym w:font="Wingdings" w:char="F0E0"/>
      </w:r>
      <w:r>
        <w:rPr>
          <w:sz w:val="20"/>
          <w:szCs w:val="20"/>
          <w:lang w:val="en-CA"/>
        </w:rPr>
        <w:t xml:space="preserve"> </w:t>
      </w:r>
      <w:r w:rsidRPr="004D6D33">
        <w:rPr>
          <w:rFonts w:cs="Tahoma"/>
          <w:i/>
          <w:sz w:val="20"/>
          <w:szCs w:val="20"/>
          <w:lang w:val="en-CA"/>
        </w:rPr>
        <w:t>If yes</w:t>
      </w:r>
      <w:r w:rsidRPr="004D6D33">
        <w:rPr>
          <w:rFonts w:cs="Tahoma"/>
          <w:sz w:val="20"/>
          <w:szCs w:val="20"/>
          <w:lang w:val="en-CA"/>
        </w:rPr>
        <w:t xml:space="preserve">: </w:t>
      </w:r>
      <w:r>
        <w:rPr>
          <w:rFonts w:cs="Tahoma"/>
          <w:sz w:val="20"/>
          <w:szCs w:val="20"/>
          <w:lang w:val="en-CA"/>
        </w:rPr>
        <w:t xml:space="preserve">  </w:t>
      </w:r>
      <w:r w:rsidRPr="004D6D33">
        <w:rPr>
          <w:rFonts w:cs="Tahoma"/>
          <w:sz w:val="20"/>
          <w:szCs w:val="20"/>
          <w:lang w:val="en-CA"/>
        </w:rPr>
        <w:t>What range do you target?</w:t>
      </w:r>
      <w:r>
        <w:rPr>
          <w:rFonts w:cs="Tahoma"/>
          <w:sz w:val="20"/>
          <w:szCs w:val="20"/>
          <w:lang w:val="en-CA"/>
        </w:rPr>
        <w:t xml:space="preserve">               </w:t>
      </w:r>
      <w:r w:rsidRPr="004D6D33">
        <w:rPr>
          <w:rFonts w:cs="Tahoma"/>
          <w:sz w:val="20"/>
          <w:szCs w:val="20"/>
          <w:lang w:val="en-CA"/>
        </w:rPr>
        <w:t>-OR-</w:t>
      </w:r>
      <w:r w:rsidRPr="004D6D33">
        <w:rPr>
          <w:rFonts w:cs="Tahoma"/>
          <w:sz w:val="20"/>
          <w:szCs w:val="20"/>
          <w:lang w:val="en-CA"/>
        </w:rPr>
        <w:tab/>
      </w:r>
      <w:r w:rsidRPr="00A62171">
        <w:rPr>
          <w:rFonts w:cs="Tahoma"/>
          <w:sz w:val="20"/>
          <w:szCs w:val="20"/>
          <w:lang w:val="en-CA"/>
        </w:rPr>
        <w:t>What value do you target?</w:t>
      </w:r>
    </w:p>
    <w:p w14:paraId="617A6A5A" w14:textId="77777777" w:rsidR="00404DF1" w:rsidRDefault="00404DF1" w:rsidP="00404DF1">
      <w:pPr>
        <w:pStyle w:val="ListParagraph"/>
        <w:spacing w:after="0" w:line="240" w:lineRule="auto"/>
        <w:ind w:left="357"/>
        <w:contextualSpacing w:val="0"/>
        <w:rPr>
          <w:sz w:val="20"/>
          <w:szCs w:val="20"/>
          <w:lang w:val="en-CA"/>
        </w:rPr>
      </w:pPr>
      <w:r w:rsidRPr="00C70174">
        <w:rPr>
          <w:sz w:val="20"/>
          <w:szCs w:val="20"/>
          <w:lang w:val="en-CA"/>
        </w:rPr>
        <w:fldChar w:fldCharType="begin">
          <w:ffData>
            <w:name w:val="Check2"/>
            <w:enabled/>
            <w:calcOnExit w:val="0"/>
            <w:checkBox>
              <w:sizeAuto/>
              <w:default w:val="0"/>
            </w:checkBox>
          </w:ffData>
        </w:fldChar>
      </w:r>
      <w:r w:rsidRPr="00C70174">
        <w:rPr>
          <w:sz w:val="20"/>
          <w:szCs w:val="20"/>
          <w:lang w:val="en-CA"/>
        </w:rPr>
        <w:instrText xml:space="preserve"> FORMCHECKBOX </w:instrText>
      </w:r>
      <w:r w:rsidR="009B64D2">
        <w:rPr>
          <w:sz w:val="20"/>
          <w:szCs w:val="20"/>
          <w:lang w:val="en-CA"/>
        </w:rPr>
      </w:r>
      <w:r w:rsidR="009B64D2">
        <w:rPr>
          <w:sz w:val="20"/>
          <w:szCs w:val="20"/>
          <w:lang w:val="en-CA"/>
        </w:rPr>
        <w:fldChar w:fldCharType="separate"/>
      </w:r>
      <w:r w:rsidRPr="00C70174">
        <w:rPr>
          <w:sz w:val="20"/>
          <w:szCs w:val="20"/>
          <w:lang w:val="en-CA"/>
        </w:rPr>
        <w:fldChar w:fldCharType="end"/>
      </w:r>
      <w:r w:rsidRPr="00C70174">
        <w:rPr>
          <w:rFonts w:ascii="Tahoma" w:hAnsi="Tahoma" w:cs="Tahoma"/>
          <w:sz w:val="20"/>
          <w:szCs w:val="20"/>
          <w:lang w:val="en-CA"/>
        </w:rPr>
        <w:t xml:space="preserve"> </w:t>
      </w:r>
      <w:r>
        <w:rPr>
          <w:sz w:val="20"/>
          <w:szCs w:val="20"/>
          <w:lang w:val="en-CA"/>
        </w:rPr>
        <w:t>No</w:t>
      </w:r>
      <w:r>
        <w:rPr>
          <w:sz w:val="20"/>
          <w:szCs w:val="20"/>
          <w:lang w:val="en-CA"/>
        </w:rPr>
        <w:tab/>
      </w:r>
      <w:r>
        <w:rPr>
          <w:sz w:val="20"/>
          <w:szCs w:val="20"/>
          <w:lang w:val="en-CA"/>
        </w:rPr>
        <w:tab/>
      </w:r>
      <w:r w:rsidRPr="004D6D33">
        <w:rPr>
          <w:rFonts w:cs="Tahoma"/>
          <w:sz w:val="20"/>
          <w:szCs w:val="20"/>
          <w:lang w:val="en-CA"/>
        </w:rPr>
        <w:t>Lower</w:t>
      </w:r>
      <w:proofErr w:type="gramStart"/>
      <w:r w:rsidRPr="004D6D33">
        <w:rPr>
          <w:rFonts w:cs="Tahoma"/>
          <w:sz w:val="20"/>
          <w:szCs w:val="20"/>
          <w:lang w:val="en-CA"/>
        </w:rPr>
        <w:t>:_</w:t>
      </w:r>
      <w:proofErr w:type="gramEnd"/>
      <w:r w:rsidRPr="004D6D33">
        <w:rPr>
          <w:rFonts w:cs="Tahoma"/>
          <w:sz w:val="20"/>
          <w:szCs w:val="20"/>
          <w:lang w:val="en-CA"/>
        </w:rPr>
        <w:t xml:space="preserve">______ </w:t>
      </w:r>
      <w:r w:rsidRPr="00404DF1">
        <w:rPr>
          <w:sz w:val="16"/>
          <w:szCs w:val="16"/>
          <w:lang w:val="en-CA"/>
        </w:rPr>
        <w:fldChar w:fldCharType="begin">
          <w:ffData>
            <w:name w:val="Check2"/>
            <w:enabled/>
            <w:calcOnExit w:val="0"/>
            <w:checkBox>
              <w:sizeAuto/>
              <w:default w:val="0"/>
            </w:checkBox>
          </w:ffData>
        </w:fldChar>
      </w:r>
      <w:r w:rsidRPr="00404DF1">
        <w:rPr>
          <w:sz w:val="16"/>
          <w:szCs w:val="16"/>
          <w:lang w:val="en-CA"/>
        </w:rPr>
        <w:instrText xml:space="preserve"> FORMCHECKBOX </w:instrText>
      </w:r>
      <w:r w:rsidR="009B64D2">
        <w:rPr>
          <w:sz w:val="16"/>
          <w:szCs w:val="16"/>
          <w:lang w:val="en-CA"/>
        </w:rPr>
      </w:r>
      <w:r w:rsidR="009B64D2">
        <w:rPr>
          <w:sz w:val="16"/>
          <w:szCs w:val="16"/>
          <w:lang w:val="en-CA"/>
        </w:rPr>
        <w:fldChar w:fldCharType="separate"/>
      </w:r>
      <w:r w:rsidRPr="00404DF1">
        <w:rPr>
          <w:sz w:val="16"/>
          <w:szCs w:val="16"/>
          <w:lang w:val="en-CA"/>
        </w:rPr>
        <w:fldChar w:fldCharType="end"/>
      </w:r>
      <w:r w:rsidRPr="00404DF1">
        <w:rPr>
          <w:rFonts w:ascii="Times New Roman" w:eastAsia="Times New Roman" w:hAnsi="Times New Roman"/>
          <w:color w:val="000000"/>
          <w:kern w:val="28"/>
          <w:sz w:val="16"/>
          <w:szCs w:val="16"/>
          <w:lang w:val="en-CA" w:eastAsia="en-CA"/>
        </w:rPr>
        <w:t> </w:t>
      </w:r>
      <w:proofErr w:type="spellStart"/>
      <w:r w:rsidRPr="00404DF1">
        <w:rPr>
          <w:rFonts w:cs="Tahoma"/>
          <w:sz w:val="16"/>
          <w:szCs w:val="16"/>
          <w:lang w:val="en-CA"/>
        </w:rPr>
        <w:t>mmol</w:t>
      </w:r>
      <w:proofErr w:type="spellEnd"/>
      <w:r w:rsidRPr="00404DF1">
        <w:rPr>
          <w:rFonts w:cs="Tahoma"/>
          <w:sz w:val="16"/>
          <w:szCs w:val="16"/>
          <w:lang w:val="en-CA"/>
        </w:rPr>
        <w:t>/L</w:t>
      </w:r>
      <w:r>
        <w:rPr>
          <w:rFonts w:cs="Tahoma"/>
          <w:sz w:val="20"/>
          <w:szCs w:val="20"/>
          <w:lang w:val="en-CA"/>
        </w:rPr>
        <w:t xml:space="preserve"> </w:t>
      </w:r>
      <w:r w:rsidRPr="00404DF1">
        <w:rPr>
          <w:sz w:val="16"/>
          <w:szCs w:val="16"/>
          <w:lang w:val="en-CA"/>
        </w:rPr>
        <w:fldChar w:fldCharType="begin">
          <w:ffData>
            <w:name w:val="Check2"/>
            <w:enabled/>
            <w:calcOnExit w:val="0"/>
            <w:checkBox>
              <w:sizeAuto/>
              <w:default w:val="0"/>
            </w:checkBox>
          </w:ffData>
        </w:fldChar>
      </w:r>
      <w:r w:rsidRPr="00404DF1">
        <w:rPr>
          <w:sz w:val="16"/>
          <w:szCs w:val="16"/>
          <w:lang w:val="en-CA"/>
        </w:rPr>
        <w:instrText xml:space="preserve"> FORMCHECKBOX </w:instrText>
      </w:r>
      <w:r w:rsidR="009B64D2">
        <w:rPr>
          <w:sz w:val="16"/>
          <w:szCs w:val="16"/>
          <w:lang w:val="en-CA"/>
        </w:rPr>
      </w:r>
      <w:r w:rsidR="009B64D2">
        <w:rPr>
          <w:sz w:val="16"/>
          <w:szCs w:val="16"/>
          <w:lang w:val="en-CA"/>
        </w:rPr>
        <w:fldChar w:fldCharType="separate"/>
      </w:r>
      <w:r w:rsidRPr="00404DF1">
        <w:rPr>
          <w:sz w:val="16"/>
          <w:szCs w:val="16"/>
          <w:lang w:val="en-CA"/>
        </w:rPr>
        <w:fldChar w:fldCharType="end"/>
      </w:r>
      <w:r w:rsidRPr="00404DF1">
        <w:rPr>
          <w:rFonts w:cs="Tahoma"/>
          <w:sz w:val="16"/>
          <w:szCs w:val="16"/>
          <w:lang w:val="en-CA"/>
        </w:rPr>
        <w:t>mg/</w:t>
      </w:r>
      <w:proofErr w:type="spellStart"/>
      <w:r w:rsidRPr="00404DF1">
        <w:rPr>
          <w:rFonts w:cs="Tahoma"/>
          <w:sz w:val="16"/>
          <w:szCs w:val="16"/>
          <w:lang w:val="en-CA"/>
        </w:rPr>
        <w:t>dL</w:t>
      </w:r>
      <w:proofErr w:type="spellEnd"/>
      <w:r>
        <w:rPr>
          <w:rFonts w:cs="Tahoma"/>
          <w:sz w:val="20"/>
          <w:szCs w:val="20"/>
          <w:lang w:val="en-CA"/>
        </w:rPr>
        <w:tab/>
      </w:r>
      <w:r>
        <w:rPr>
          <w:rFonts w:cs="Tahoma"/>
          <w:sz w:val="20"/>
          <w:szCs w:val="20"/>
          <w:lang w:val="en-CA"/>
        </w:rPr>
        <w:tab/>
      </w:r>
      <w:r w:rsidRPr="004D6D33">
        <w:rPr>
          <w:rFonts w:cs="Tahoma"/>
          <w:sz w:val="20"/>
          <w:szCs w:val="20"/>
          <w:lang w:val="en-CA"/>
        </w:rPr>
        <w:t>Target: _______</w:t>
      </w:r>
      <w:r w:rsidRPr="00404DF1">
        <w:rPr>
          <w:sz w:val="16"/>
          <w:szCs w:val="16"/>
          <w:lang w:val="en-CA"/>
        </w:rPr>
        <w:fldChar w:fldCharType="begin">
          <w:ffData>
            <w:name w:val="Check2"/>
            <w:enabled/>
            <w:calcOnExit w:val="0"/>
            <w:checkBox>
              <w:sizeAuto/>
              <w:default w:val="0"/>
            </w:checkBox>
          </w:ffData>
        </w:fldChar>
      </w:r>
      <w:r w:rsidRPr="00404DF1">
        <w:rPr>
          <w:sz w:val="16"/>
          <w:szCs w:val="16"/>
          <w:lang w:val="en-CA"/>
        </w:rPr>
        <w:instrText xml:space="preserve"> FORMCHECKBOX </w:instrText>
      </w:r>
      <w:r w:rsidR="009B64D2">
        <w:rPr>
          <w:sz w:val="16"/>
          <w:szCs w:val="16"/>
          <w:lang w:val="en-CA"/>
        </w:rPr>
      </w:r>
      <w:r w:rsidR="009B64D2">
        <w:rPr>
          <w:sz w:val="16"/>
          <w:szCs w:val="16"/>
          <w:lang w:val="en-CA"/>
        </w:rPr>
        <w:fldChar w:fldCharType="separate"/>
      </w:r>
      <w:r w:rsidRPr="00404DF1">
        <w:rPr>
          <w:sz w:val="16"/>
          <w:szCs w:val="16"/>
          <w:lang w:val="en-CA"/>
        </w:rPr>
        <w:fldChar w:fldCharType="end"/>
      </w:r>
      <w:r w:rsidRPr="00404DF1">
        <w:rPr>
          <w:rFonts w:ascii="Times New Roman" w:eastAsia="Times New Roman" w:hAnsi="Times New Roman"/>
          <w:color w:val="000000"/>
          <w:kern w:val="28"/>
          <w:sz w:val="16"/>
          <w:szCs w:val="16"/>
          <w:lang w:val="en-CA" w:eastAsia="en-CA"/>
        </w:rPr>
        <w:t> </w:t>
      </w:r>
      <w:proofErr w:type="spellStart"/>
      <w:r w:rsidRPr="00404DF1">
        <w:rPr>
          <w:rFonts w:cs="Tahoma"/>
          <w:sz w:val="16"/>
          <w:szCs w:val="16"/>
          <w:lang w:val="en-CA"/>
        </w:rPr>
        <w:t>mmol</w:t>
      </w:r>
      <w:proofErr w:type="spellEnd"/>
      <w:r w:rsidRPr="00404DF1">
        <w:rPr>
          <w:rFonts w:cs="Tahoma"/>
          <w:sz w:val="16"/>
          <w:szCs w:val="16"/>
          <w:lang w:val="en-CA"/>
        </w:rPr>
        <w:t>/L</w:t>
      </w:r>
      <w:r>
        <w:rPr>
          <w:rFonts w:cs="Tahoma"/>
          <w:sz w:val="20"/>
          <w:szCs w:val="20"/>
          <w:lang w:val="en-CA"/>
        </w:rPr>
        <w:t xml:space="preserve"> </w:t>
      </w:r>
      <w:r w:rsidRPr="00404DF1">
        <w:rPr>
          <w:sz w:val="16"/>
          <w:szCs w:val="16"/>
          <w:lang w:val="en-CA"/>
        </w:rPr>
        <w:fldChar w:fldCharType="begin">
          <w:ffData>
            <w:name w:val="Check2"/>
            <w:enabled/>
            <w:calcOnExit w:val="0"/>
            <w:checkBox>
              <w:sizeAuto/>
              <w:default w:val="0"/>
            </w:checkBox>
          </w:ffData>
        </w:fldChar>
      </w:r>
      <w:r w:rsidRPr="00404DF1">
        <w:rPr>
          <w:sz w:val="16"/>
          <w:szCs w:val="16"/>
          <w:lang w:val="en-CA"/>
        </w:rPr>
        <w:instrText xml:space="preserve"> FORMCHECKBOX </w:instrText>
      </w:r>
      <w:r w:rsidR="009B64D2">
        <w:rPr>
          <w:sz w:val="16"/>
          <w:szCs w:val="16"/>
          <w:lang w:val="en-CA"/>
        </w:rPr>
      </w:r>
      <w:r w:rsidR="009B64D2">
        <w:rPr>
          <w:sz w:val="16"/>
          <w:szCs w:val="16"/>
          <w:lang w:val="en-CA"/>
        </w:rPr>
        <w:fldChar w:fldCharType="separate"/>
      </w:r>
      <w:r w:rsidRPr="00404DF1">
        <w:rPr>
          <w:sz w:val="16"/>
          <w:szCs w:val="16"/>
          <w:lang w:val="en-CA"/>
        </w:rPr>
        <w:fldChar w:fldCharType="end"/>
      </w:r>
      <w:r w:rsidRPr="00404DF1">
        <w:rPr>
          <w:rFonts w:cs="Tahoma"/>
          <w:sz w:val="16"/>
          <w:szCs w:val="16"/>
          <w:lang w:val="en-CA"/>
        </w:rPr>
        <w:t>mg/</w:t>
      </w:r>
      <w:proofErr w:type="spellStart"/>
      <w:r w:rsidRPr="00404DF1">
        <w:rPr>
          <w:rFonts w:cs="Tahoma"/>
          <w:sz w:val="16"/>
          <w:szCs w:val="16"/>
          <w:lang w:val="en-CA"/>
        </w:rPr>
        <w:t>dL</w:t>
      </w:r>
      <w:proofErr w:type="spellEnd"/>
    </w:p>
    <w:p w14:paraId="304EEFC3" w14:textId="77777777" w:rsidR="00404DF1" w:rsidRPr="00A62171" w:rsidRDefault="00404DF1" w:rsidP="00404DF1">
      <w:pPr>
        <w:spacing w:after="0" w:line="240" w:lineRule="auto"/>
        <w:rPr>
          <w:rFonts w:cs="Tahoma"/>
          <w:sz w:val="20"/>
          <w:szCs w:val="20"/>
          <w:lang w:val="en-CA"/>
        </w:rPr>
      </w:pPr>
      <w:r w:rsidRPr="004D6D33">
        <w:rPr>
          <w:rFonts w:cs="Tahoma"/>
          <w:sz w:val="20"/>
          <w:szCs w:val="20"/>
          <w:lang w:val="en-CA"/>
        </w:rPr>
        <w:tab/>
      </w:r>
      <w:r w:rsidRPr="00A62171">
        <w:rPr>
          <w:rFonts w:cs="Tahoma"/>
          <w:sz w:val="20"/>
          <w:szCs w:val="20"/>
          <w:lang w:val="en-CA"/>
        </w:rPr>
        <w:tab/>
      </w:r>
      <w:r>
        <w:rPr>
          <w:rFonts w:cs="Tahoma"/>
          <w:sz w:val="20"/>
          <w:szCs w:val="20"/>
          <w:lang w:val="en-CA"/>
        </w:rPr>
        <w:tab/>
      </w:r>
      <w:r w:rsidRPr="004D6D33">
        <w:rPr>
          <w:rFonts w:cs="Tahoma"/>
          <w:sz w:val="20"/>
          <w:szCs w:val="20"/>
          <w:lang w:val="en-CA"/>
        </w:rPr>
        <w:t>Upper</w:t>
      </w:r>
      <w:proofErr w:type="gramStart"/>
      <w:r w:rsidRPr="004D6D33">
        <w:rPr>
          <w:rFonts w:cs="Tahoma"/>
          <w:sz w:val="20"/>
          <w:szCs w:val="20"/>
          <w:lang w:val="en-CA"/>
        </w:rPr>
        <w:t>:_</w:t>
      </w:r>
      <w:proofErr w:type="gramEnd"/>
      <w:r w:rsidRPr="004D6D33">
        <w:rPr>
          <w:rFonts w:cs="Tahoma"/>
          <w:sz w:val="20"/>
          <w:szCs w:val="20"/>
          <w:lang w:val="en-CA"/>
        </w:rPr>
        <w:t>______</w:t>
      </w:r>
      <w:r>
        <w:rPr>
          <w:rFonts w:cs="Tahoma"/>
          <w:sz w:val="20"/>
          <w:szCs w:val="20"/>
          <w:lang w:val="en-CA"/>
        </w:rPr>
        <w:t xml:space="preserve"> </w:t>
      </w:r>
      <w:r w:rsidRPr="00404DF1">
        <w:rPr>
          <w:sz w:val="16"/>
          <w:szCs w:val="16"/>
          <w:lang w:val="en-CA"/>
        </w:rPr>
        <w:fldChar w:fldCharType="begin">
          <w:ffData>
            <w:name w:val="Check2"/>
            <w:enabled/>
            <w:calcOnExit w:val="0"/>
            <w:checkBox>
              <w:sizeAuto/>
              <w:default w:val="0"/>
            </w:checkBox>
          </w:ffData>
        </w:fldChar>
      </w:r>
      <w:r w:rsidRPr="00404DF1">
        <w:rPr>
          <w:sz w:val="16"/>
          <w:szCs w:val="16"/>
          <w:lang w:val="en-CA"/>
        </w:rPr>
        <w:instrText xml:space="preserve"> FORMCHECKBOX </w:instrText>
      </w:r>
      <w:r w:rsidR="009B64D2">
        <w:rPr>
          <w:sz w:val="16"/>
          <w:szCs w:val="16"/>
          <w:lang w:val="en-CA"/>
        </w:rPr>
      </w:r>
      <w:r w:rsidR="009B64D2">
        <w:rPr>
          <w:sz w:val="16"/>
          <w:szCs w:val="16"/>
          <w:lang w:val="en-CA"/>
        </w:rPr>
        <w:fldChar w:fldCharType="separate"/>
      </w:r>
      <w:r w:rsidRPr="00404DF1">
        <w:rPr>
          <w:sz w:val="16"/>
          <w:szCs w:val="16"/>
          <w:lang w:val="en-CA"/>
        </w:rPr>
        <w:fldChar w:fldCharType="end"/>
      </w:r>
      <w:r w:rsidRPr="00404DF1">
        <w:rPr>
          <w:rFonts w:ascii="Times New Roman" w:eastAsia="Times New Roman" w:hAnsi="Times New Roman"/>
          <w:color w:val="000000"/>
          <w:kern w:val="28"/>
          <w:sz w:val="16"/>
          <w:szCs w:val="16"/>
          <w:lang w:val="en-CA" w:eastAsia="en-CA"/>
        </w:rPr>
        <w:t> </w:t>
      </w:r>
      <w:proofErr w:type="spellStart"/>
      <w:r w:rsidRPr="00404DF1">
        <w:rPr>
          <w:rFonts w:cs="Tahoma"/>
          <w:sz w:val="16"/>
          <w:szCs w:val="16"/>
          <w:lang w:val="en-CA"/>
        </w:rPr>
        <w:t>mmol</w:t>
      </w:r>
      <w:proofErr w:type="spellEnd"/>
      <w:r w:rsidRPr="00404DF1">
        <w:rPr>
          <w:rFonts w:cs="Tahoma"/>
          <w:sz w:val="16"/>
          <w:szCs w:val="16"/>
          <w:lang w:val="en-CA"/>
        </w:rPr>
        <w:t>/L</w:t>
      </w:r>
      <w:r>
        <w:rPr>
          <w:rFonts w:cs="Tahoma"/>
          <w:sz w:val="20"/>
          <w:szCs w:val="20"/>
          <w:lang w:val="en-CA"/>
        </w:rPr>
        <w:t xml:space="preserve"> </w:t>
      </w:r>
      <w:r w:rsidRPr="00404DF1">
        <w:rPr>
          <w:sz w:val="16"/>
          <w:szCs w:val="16"/>
          <w:lang w:val="en-CA"/>
        </w:rPr>
        <w:fldChar w:fldCharType="begin">
          <w:ffData>
            <w:name w:val="Check2"/>
            <w:enabled/>
            <w:calcOnExit w:val="0"/>
            <w:checkBox>
              <w:sizeAuto/>
              <w:default w:val="0"/>
            </w:checkBox>
          </w:ffData>
        </w:fldChar>
      </w:r>
      <w:r w:rsidRPr="00404DF1">
        <w:rPr>
          <w:sz w:val="16"/>
          <w:szCs w:val="16"/>
          <w:lang w:val="en-CA"/>
        </w:rPr>
        <w:instrText xml:space="preserve"> FORMCHECKBOX </w:instrText>
      </w:r>
      <w:r w:rsidR="009B64D2">
        <w:rPr>
          <w:sz w:val="16"/>
          <w:szCs w:val="16"/>
          <w:lang w:val="en-CA"/>
        </w:rPr>
      </w:r>
      <w:r w:rsidR="009B64D2">
        <w:rPr>
          <w:sz w:val="16"/>
          <w:szCs w:val="16"/>
          <w:lang w:val="en-CA"/>
        </w:rPr>
        <w:fldChar w:fldCharType="separate"/>
      </w:r>
      <w:r w:rsidRPr="00404DF1">
        <w:rPr>
          <w:sz w:val="16"/>
          <w:szCs w:val="16"/>
          <w:lang w:val="en-CA"/>
        </w:rPr>
        <w:fldChar w:fldCharType="end"/>
      </w:r>
      <w:r w:rsidRPr="00404DF1">
        <w:rPr>
          <w:rFonts w:cs="Tahoma"/>
          <w:sz w:val="16"/>
          <w:szCs w:val="16"/>
          <w:lang w:val="en-CA"/>
        </w:rPr>
        <w:t>mg/</w:t>
      </w:r>
      <w:proofErr w:type="spellStart"/>
      <w:r w:rsidRPr="00404DF1">
        <w:rPr>
          <w:rFonts w:cs="Tahoma"/>
          <w:sz w:val="16"/>
          <w:szCs w:val="16"/>
          <w:lang w:val="en-CA"/>
        </w:rPr>
        <w:t>dL</w:t>
      </w:r>
      <w:proofErr w:type="spellEnd"/>
      <w:r>
        <w:rPr>
          <w:rFonts w:cs="Tahoma"/>
          <w:sz w:val="20"/>
          <w:szCs w:val="20"/>
          <w:lang w:val="en-CA"/>
        </w:rPr>
        <w:tab/>
      </w:r>
    </w:p>
    <w:p w14:paraId="5F50E959" w14:textId="77777777" w:rsidR="00D01E28" w:rsidRDefault="00404DF1" w:rsidP="00404DF1">
      <w:pPr>
        <w:tabs>
          <w:tab w:val="left" w:pos="601"/>
        </w:tabs>
        <w:spacing w:after="0" w:line="240" w:lineRule="auto"/>
        <w:ind w:left="601"/>
      </w:pPr>
      <w:r w:rsidRPr="004D6D33">
        <w:rPr>
          <w:rFonts w:cs="Tahoma"/>
          <w:sz w:val="20"/>
          <w:szCs w:val="20"/>
          <w:lang w:val="en-CA"/>
        </w:rPr>
        <w:tab/>
      </w:r>
      <w:r w:rsidRPr="004D6D33">
        <w:rPr>
          <w:rFonts w:cs="Tahoma"/>
          <w:sz w:val="20"/>
          <w:szCs w:val="20"/>
          <w:lang w:val="en-CA"/>
        </w:rPr>
        <w:tab/>
      </w:r>
      <w:r w:rsidRPr="004D6D33">
        <w:rPr>
          <w:rFonts w:cs="Tahoma"/>
          <w:sz w:val="20"/>
          <w:szCs w:val="20"/>
          <w:lang w:val="en-CA"/>
        </w:rPr>
        <w:tab/>
      </w:r>
    </w:p>
    <w:p w14:paraId="3E14EF8C" w14:textId="77777777" w:rsidR="00D01E28" w:rsidRDefault="00404DF1" w:rsidP="00404DF1">
      <w:pPr>
        <w:pStyle w:val="Heading2"/>
      </w:pPr>
      <w:r>
        <w:t xml:space="preserve">Confirmation </w:t>
      </w:r>
    </w:p>
    <w:p w14:paraId="44369D22" w14:textId="77777777" w:rsidR="00404DF1" w:rsidRPr="00404DF1" w:rsidRDefault="00404DF1" w:rsidP="00404DF1">
      <w:r>
        <w:t>In order to participant in this trial, sites must confirm that:</w:t>
      </w:r>
    </w:p>
    <w:p w14:paraId="7E3701EE" w14:textId="77777777" w:rsidR="00404DF1" w:rsidRDefault="00404DF1" w:rsidP="00404DF1">
      <w:pPr>
        <w:pStyle w:val="ListParagraph"/>
        <w:numPr>
          <w:ilvl w:val="0"/>
          <w:numId w:val="18"/>
        </w:numPr>
        <w:spacing w:after="0" w:line="240" w:lineRule="auto"/>
      </w:pPr>
      <w:r>
        <w:t xml:space="preserve">They have read the protocol and associated training materials on the CCN website and have adequate resources to conduct this trial; AND </w:t>
      </w:r>
    </w:p>
    <w:p w14:paraId="1F520CD6" w14:textId="77777777" w:rsidR="00404DF1" w:rsidRDefault="00404DF1" w:rsidP="00404DF1">
      <w:pPr>
        <w:pStyle w:val="ListParagraph"/>
        <w:numPr>
          <w:ilvl w:val="0"/>
          <w:numId w:val="18"/>
        </w:numPr>
        <w:spacing w:after="0" w:line="240" w:lineRule="auto"/>
      </w:pPr>
      <w:r>
        <w:t>They will abide by the randomization scheme and arm assignment (high vs. low protein prescription) and avoid overfeeding for each randomized patient; AND</w:t>
      </w:r>
    </w:p>
    <w:p w14:paraId="29C32D82" w14:textId="77777777" w:rsidR="00404DF1" w:rsidRDefault="00404DF1" w:rsidP="00404DF1">
      <w:pPr>
        <w:pStyle w:val="ListParagraph"/>
        <w:numPr>
          <w:ilvl w:val="0"/>
          <w:numId w:val="18"/>
        </w:numPr>
        <w:spacing w:after="0" w:line="240" w:lineRule="auto"/>
      </w:pPr>
      <w:r>
        <w:t>They use a standardized feeding protocol in their ICU for enteral and parenteral nutrition; AND</w:t>
      </w:r>
    </w:p>
    <w:p w14:paraId="3FB59DCE" w14:textId="77777777" w:rsidR="00404DF1" w:rsidRDefault="00404DF1" w:rsidP="00404DF1">
      <w:pPr>
        <w:pStyle w:val="ListParagraph"/>
        <w:numPr>
          <w:ilvl w:val="0"/>
          <w:numId w:val="18"/>
        </w:numPr>
        <w:spacing w:after="0" w:line="240" w:lineRule="auto"/>
      </w:pPr>
      <w:r>
        <w:t>Have access to a range of commercial enteral and parenteral feeding products (</w:t>
      </w:r>
      <w:proofErr w:type="spellStart"/>
      <w:r>
        <w:t>eg</w:t>
      </w:r>
      <w:proofErr w:type="spellEnd"/>
      <w:r>
        <w:t>. high protein EN formulas, protein supplements, parenteral nutrition formulations or amino acids) that they will use to achieve protein targets without providing excessive calories; AND</w:t>
      </w:r>
    </w:p>
    <w:p w14:paraId="3573CFEA" w14:textId="77777777" w:rsidR="00404DF1" w:rsidRDefault="00404DF1" w:rsidP="00404DF1">
      <w:pPr>
        <w:pStyle w:val="ListParagraph"/>
        <w:numPr>
          <w:ilvl w:val="0"/>
          <w:numId w:val="18"/>
        </w:numPr>
        <w:spacing w:after="0" w:line="240" w:lineRule="auto"/>
      </w:pPr>
      <w:r>
        <w:t xml:space="preserve">They are committed to enrolling a minimum of 30 eligible patients within 2-3 years. </w:t>
      </w:r>
    </w:p>
    <w:p w14:paraId="36FC02F3" w14:textId="77777777" w:rsidR="00D01E28" w:rsidRPr="00471E5C" w:rsidRDefault="00D01E28" w:rsidP="00D01E28">
      <w:pPr>
        <w:tabs>
          <w:tab w:val="left" w:pos="0"/>
        </w:tabs>
        <w:spacing w:after="0" w:line="240" w:lineRule="auto"/>
      </w:pPr>
    </w:p>
    <w:p w14:paraId="7D09EDEE" w14:textId="77777777" w:rsidR="00D01E28" w:rsidRDefault="00404DF1" w:rsidP="00404DF1">
      <w:pPr>
        <w:pStyle w:val="Heading2"/>
      </w:pPr>
      <w:r>
        <w:t>Signoff</w:t>
      </w:r>
    </w:p>
    <w:p w14:paraId="00F9B282" w14:textId="77777777" w:rsidR="00404DF1" w:rsidRDefault="00404DF1" w:rsidP="00404DF1">
      <w:r>
        <w:t>Checking this box indicates that:</w:t>
      </w:r>
    </w:p>
    <w:p w14:paraId="0641E033" w14:textId="77777777" w:rsidR="00404DF1" w:rsidRDefault="00404DF1" w:rsidP="00404DF1">
      <w:pPr>
        <w:pStyle w:val="ListParagraph"/>
        <w:numPr>
          <w:ilvl w:val="0"/>
          <w:numId w:val="19"/>
        </w:numPr>
        <w:spacing w:after="0" w:line="240" w:lineRule="auto"/>
        <w:contextualSpacing w:val="0"/>
      </w:pPr>
      <w:r>
        <w:t>You have had the opportunity to read information about the EFFORT Trial and understand the purpose of this international project;</w:t>
      </w:r>
    </w:p>
    <w:p w14:paraId="2842B622" w14:textId="77777777" w:rsidR="00404DF1" w:rsidRDefault="00404DF1" w:rsidP="00404DF1">
      <w:pPr>
        <w:numPr>
          <w:ilvl w:val="0"/>
          <w:numId w:val="19"/>
        </w:numPr>
        <w:spacing w:after="0" w:line="240" w:lineRule="auto"/>
        <w:rPr>
          <w:rFonts w:eastAsia="Times New Roman"/>
        </w:rPr>
      </w:pPr>
      <w:r>
        <w:rPr>
          <w:rFonts w:eastAsia="Times New Roman"/>
        </w:rPr>
        <w:t>The data submitted by your site via the electronic data collection system (</w:t>
      </w:r>
      <w:proofErr w:type="spellStart"/>
      <w:r>
        <w:rPr>
          <w:rFonts w:eastAsia="Times New Roman"/>
        </w:rPr>
        <w:t>REDCap</w:t>
      </w:r>
      <w:proofErr w:type="spellEnd"/>
      <w:r w:rsidRPr="00353FFC">
        <w:rPr>
          <w:rFonts w:eastAsia="Times New Roman"/>
        </w:rPr>
        <w:t>) allows us to disseminate and publish information and make it available for the purpose of scholarship:</w:t>
      </w:r>
    </w:p>
    <w:p w14:paraId="2251FEC4" w14:textId="77777777" w:rsidR="00404DF1" w:rsidRDefault="00404DF1" w:rsidP="00404DF1">
      <w:pPr>
        <w:numPr>
          <w:ilvl w:val="1"/>
          <w:numId w:val="19"/>
        </w:numPr>
        <w:spacing w:after="0" w:line="240" w:lineRule="auto"/>
        <w:rPr>
          <w:rFonts w:eastAsia="Times New Roman"/>
        </w:rPr>
      </w:pPr>
      <w:r>
        <w:rPr>
          <w:rFonts w:eastAsia="Times New Roman"/>
        </w:rPr>
        <w:t>We will compute site reports comparing statistics across all participating sites;</w:t>
      </w:r>
    </w:p>
    <w:p w14:paraId="3EA77989" w14:textId="77777777" w:rsidR="00404DF1" w:rsidRDefault="00404DF1" w:rsidP="00404DF1">
      <w:pPr>
        <w:numPr>
          <w:ilvl w:val="1"/>
          <w:numId w:val="19"/>
        </w:numPr>
        <w:spacing w:after="0" w:line="240" w:lineRule="auto"/>
        <w:rPr>
          <w:rFonts w:eastAsia="Times New Roman"/>
        </w:rPr>
      </w:pPr>
      <w:r>
        <w:rPr>
          <w:rFonts w:eastAsia="Times New Roman"/>
        </w:rPr>
        <w:t>Only aggregated data will be shared.  Individual patient information such as demographics and/or clinical information will NEVER be shared;</w:t>
      </w:r>
    </w:p>
    <w:p w14:paraId="39EE542D" w14:textId="77777777" w:rsidR="00404DF1" w:rsidRDefault="00404DF1" w:rsidP="00404DF1">
      <w:pPr>
        <w:numPr>
          <w:ilvl w:val="1"/>
          <w:numId w:val="19"/>
        </w:numPr>
        <w:spacing w:after="0" w:line="240" w:lineRule="auto"/>
        <w:rPr>
          <w:rFonts w:eastAsia="Times New Roman"/>
        </w:rPr>
      </w:pPr>
      <w:r>
        <w:rPr>
          <w:rFonts w:eastAsia="Times New Roman"/>
        </w:rPr>
        <w:t>You are allowing us to give your site credit, when appropriate, such as on our website, in journal publications and in press releases.</w:t>
      </w:r>
    </w:p>
    <w:p w14:paraId="07200497" w14:textId="77777777" w:rsidR="00802748" w:rsidRDefault="00802748" w:rsidP="00D01E28">
      <w:pPr>
        <w:spacing w:after="0" w:line="240" w:lineRule="auto"/>
      </w:pPr>
    </w:p>
    <w:p w14:paraId="725CB7D8" w14:textId="77777777" w:rsidR="00802748" w:rsidRDefault="00802748" w:rsidP="00D01E28">
      <w:pPr>
        <w:spacing w:after="0" w:line="240" w:lineRule="auto"/>
      </w:pPr>
      <w:r>
        <w:t>___________________________________End of Form________________________________________</w:t>
      </w:r>
    </w:p>
    <w:p w14:paraId="6A05D300" w14:textId="77777777" w:rsidR="00D01E28" w:rsidRDefault="00D01E28" w:rsidP="00D01E28"/>
    <w:sectPr w:rsidR="00D01E28" w:rsidSect="00EB29EF">
      <w:headerReference w:type="default" r:id="rId22"/>
      <w:pgSz w:w="12240" w:h="15840"/>
      <w:pgMar w:top="406" w:right="1440" w:bottom="1440" w:left="1440"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11703" w14:textId="77777777" w:rsidR="00096BA0" w:rsidRDefault="00096BA0" w:rsidP="00096BA0">
      <w:pPr>
        <w:spacing w:after="0" w:line="240" w:lineRule="auto"/>
      </w:pPr>
      <w:r>
        <w:separator/>
      </w:r>
    </w:p>
  </w:endnote>
  <w:endnote w:type="continuationSeparator" w:id="0">
    <w:p w14:paraId="229931AB" w14:textId="77777777" w:rsidR="00096BA0" w:rsidRDefault="00096BA0" w:rsidP="00096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F7B57" w14:textId="77777777" w:rsidR="00096BA0" w:rsidRDefault="00096BA0" w:rsidP="00096BA0">
      <w:pPr>
        <w:spacing w:after="0" w:line="240" w:lineRule="auto"/>
      </w:pPr>
      <w:r>
        <w:separator/>
      </w:r>
    </w:p>
  </w:footnote>
  <w:footnote w:type="continuationSeparator" w:id="0">
    <w:p w14:paraId="1508FA58" w14:textId="77777777" w:rsidR="00096BA0" w:rsidRDefault="00096BA0" w:rsidP="00096B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70F4" w14:textId="77777777" w:rsidR="00096BA0" w:rsidRDefault="00096BA0" w:rsidP="00096BA0">
    <w:pPr>
      <w:pStyle w:val="Heading1"/>
    </w:pPr>
    <w:r w:rsidRPr="00096BA0">
      <w:rPr>
        <w:rStyle w:val="TitleChar"/>
        <w:sz w:val="40"/>
      </w:rPr>
      <w:t>Site Registration Form and Instructions</w:t>
    </w:r>
    <w:r>
      <w:tab/>
    </w:r>
    <w:r>
      <w:tab/>
    </w:r>
    <w:r>
      <w:rPr>
        <w:noProof/>
        <w:lang w:val="en-CA" w:eastAsia="en-CA"/>
      </w:rPr>
      <w:drawing>
        <wp:inline distT="0" distB="0" distL="0" distR="0" wp14:anchorId="4B47790C" wp14:editId="0FFB9A27">
          <wp:extent cx="404622" cy="480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ORT logo.jpg"/>
                  <pic:cNvPicPr/>
                </pic:nvPicPr>
                <pic:blipFill rotWithShape="1">
                  <a:blip r:embed="rId1">
                    <a:extLst>
                      <a:ext uri="{28A0092B-C50C-407E-A947-70E740481C1C}">
                        <a14:useLocalDpi xmlns:a14="http://schemas.microsoft.com/office/drawing/2010/main" val="0"/>
                      </a:ext>
                    </a:extLst>
                  </a:blip>
                  <a:srcRect l="29400" r="26871"/>
                  <a:stretch/>
                </pic:blipFill>
                <pic:spPr bwMode="auto">
                  <a:xfrm>
                    <a:off x="0" y="0"/>
                    <a:ext cx="404943" cy="480441"/>
                  </a:xfrm>
                  <a:prstGeom prst="rect">
                    <a:avLst/>
                  </a:prstGeom>
                  <a:ln>
                    <a:noFill/>
                  </a:ln>
                  <a:extLst>
                    <a:ext uri="{53640926-AAD7-44D8-BBD7-CCE9431645EC}">
                      <a14:shadowObscured xmlns:a14="http://schemas.microsoft.com/office/drawing/2010/main"/>
                    </a:ext>
                  </a:extLst>
                </pic:spPr>
              </pic:pic>
            </a:graphicData>
          </a:graphic>
        </wp:inline>
      </w:drawing>
    </w:r>
    <w:r>
      <w:tab/>
    </w:r>
    <w:r>
      <w:tab/>
    </w:r>
  </w:p>
  <w:p w14:paraId="43892EDC" w14:textId="77777777" w:rsidR="00096BA0" w:rsidRDefault="00096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E0393"/>
    <w:multiLevelType w:val="hybridMultilevel"/>
    <w:tmpl w:val="1A209848"/>
    <w:lvl w:ilvl="0" w:tplc="8B326508">
      <w:start w:val="1"/>
      <w:numFmt w:val="decimal"/>
      <w:lvlText w:val="%1."/>
      <w:lvlJc w:val="left"/>
      <w:pPr>
        <w:tabs>
          <w:tab w:val="num" w:pos="720"/>
        </w:tabs>
        <w:ind w:left="720" w:hanging="360"/>
      </w:pPr>
    </w:lvl>
    <w:lvl w:ilvl="1" w:tplc="76D4040C">
      <w:start w:val="1"/>
      <w:numFmt w:val="decimal"/>
      <w:lvlText w:val="%2."/>
      <w:lvlJc w:val="left"/>
      <w:pPr>
        <w:tabs>
          <w:tab w:val="num" w:pos="1440"/>
        </w:tabs>
        <w:ind w:left="1440" w:hanging="360"/>
      </w:pPr>
    </w:lvl>
    <w:lvl w:ilvl="2" w:tplc="B76AEE50">
      <w:start w:val="1"/>
      <w:numFmt w:val="decimal"/>
      <w:lvlText w:val="%3."/>
      <w:lvlJc w:val="left"/>
      <w:pPr>
        <w:tabs>
          <w:tab w:val="num" w:pos="2160"/>
        </w:tabs>
        <w:ind w:left="2160" w:hanging="360"/>
      </w:pPr>
    </w:lvl>
    <w:lvl w:ilvl="3" w:tplc="0130C7C0">
      <w:start w:val="1"/>
      <w:numFmt w:val="decimal"/>
      <w:lvlText w:val="%4."/>
      <w:lvlJc w:val="left"/>
      <w:pPr>
        <w:tabs>
          <w:tab w:val="num" w:pos="2880"/>
        </w:tabs>
        <w:ind w:left="2880" w:hanging="360"/>
      </w:pPr>
    </w:lvl>
    <w:lvl w:ilvl="4" w:tplc="C39CDAE0">
      <w:start w:val="1"/>
      <w:numFmt w:val="decimal"/>
      <w:lvlText w:val="%5."/>
      <w:lvlJc w:val="left"/>
      <w:pPr>
        <w:tabs>
          <w:tab w:val="num" w:pos="3600"/>
        </w:tabs>
        <w:ind w:left="3600" w:hanging="360"/>
      </w:pPr>
    </w:lvl>
    <w:lvl w:ilvl="5" w:tplc="65922A76">
      <w:start w:val="1"/>
      <w:numFmt w:val="decimal"/>
      <w:lvlText w:val="%6."/>
      <w:lvlJc w:val="left"/>
      <w:pPr>
        <w:tabs>
          <w:tab w:val="num" w:pos="4320"/>
        </w:tabs>
        <w:ind w:left="4320" w:hanging="360"/>
      </w:pPr>
    </w:lvl>
    <w:lvl w:ilvl="6" w:tplc="3C76E8D6">
      <w:start w:val="1"/>
      <w:numFmt w:val="decimal"/>
      <w:lvlText w:val="%7."/>
      <w:lvlJc w:val="left"/>
      <w:pPr>
        <w:tabs>
          <w:tab w:val="num" w:pos="5040"/>
        </w:tabs>
        <w:ind w:left="5040" w:hanging="360"/>
      </w:pPr>
    </w:lvl>
    <w:lvl w:ilvl="7" w:tplc="DDEE8A82">
      <w:start w:val="1"/>
      <w:numFmt w:val="decimal"/>
      <w:lvlText w:val="%8."/>
      <w:lvlJc w:val="left"/>
      <w:pPr>
        <w:tabs>
          <w:tab w:val="num" w:pos="5760"/>
        </w:tabs>
        <w:ind w:left="5760" w:hanging="360"/>
      </w:pPr>
    </w:lvl>
    <w:lvl w:ilvl="8" w:tplc="0BAAF942">
      <w:start w:val="1"/>
      <w:numFmt w:val="decimal"/>
      <w:lvlText w:val="%9."/>
      <w:lvlJc w:val="left"/>
      <w:pPr>
        <w:tabs>
          <w:tab w:val="num" w:pos="6480"/>
        </w:tabs>
        <w:ind w:left="6480" w:hanging="360"/>
      </w:pPr>
    </w:lvl>
  </w:abstractNum>
  <w:abstractNum w:abstractNumId="1">
    <w:nsid w:val="1099686D"/>
    <w:multiLevelType w:val="hybridMultilevel"/>
    <w:tmpl w:val="FA88CF46"/>
    <w:lvl w:ilvl="0" w:tplc="D408C270">
      <w:start w:val="1"/>
      <w:numFmt w:val="bullet"/>
      <w:lvlText w:val="q"/>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9981FF2"/>
    <w:multiLevelType w:val="hybridMultilevel"/>
    <w:tmpl w:val="278A2F50"/>
    <w:lvl w:ilvl="0" w:tplc="F5A2E3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693A13"/>
    <w:multiLevelType w:val="hybridMultilevel"/>
    <w:tmpl w:val="C68EC1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5BF399E"/>
    <w:multiLevelType w:val="hybridMultilevel"/>
    <w:tmpl w:val="33F8F7C2"/>
    <w:lvl w:ilvl="0" w:tplc="8B326508">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B76AEE50">
      <w:start w:val="1"/>
      <w:numFmt w:val="decimal"/>
      <w:lvlText w:val="%3."/>
      <w:lvlJc w:val="left"/>
      <w:pPr>
        <w:tabs>
          <w:tab w:val="num" w:pos="2160"/>
        </w:tabs>
        <w:ind w:left="2160" w:hanging="360"/>
      </w:pPr>
    </w:lvl>
    <w:lvl w:ilvl="3" w:tplc="0130C7C0">
      <w:start w:val="1"/>
      <w:numFmt w:val="decimal"/>
      <w:lvlText w:val="%4."/>
      <w:lvlJc w:val="left"/>
      <w:pPr>
        <w:tabs>
          <w:tab w:val="num" w:pos="2880"/>
        </w:tabs>
        <w:ind w:left="2880" w:hanging="360"/>
      </w:pPr>
    </w:lvl>
    <w:lvl w:ilvl="4" w:tplc="C39CDAE0">
      <w:start w:val="1"/>
      <w:numFmt w:val="decimal"/>
      <w:lvlText w:val="%5."/>
      <w:lvlJc w:val="left"/>
      <w:pPr>
        <w:tabs>
          <w:tab w:val="num" w:pos="3600"/>
        </w:tabs>
        <w:ind w:left="3600" w:hanging="360"/>
      </w:pPr>
    </w:lvl>
    <w:lvl w:ilvl="5" w:tplc="65922A76">
      <w:start w:val="1"/>
      <w:numFmt w:val="decimal"/>
      <w:lvlText w:val="%6."/>
      <w:lvlJc w:val="left"/>
      <w:pPr>
        <w:tabs>
          <w:tab w:val="num" w:pos="4320"/>
        </w:tabs>
        <w:ind w:left="4320" w:hanging="360"/>
      </w:pPr>
    </w:lvl>
    <w:lvl w:ilvl="6" w:tplc="3C76E8D6">
      <w:start w:val="1"/>
      <w:numFmt w:val="decimal"/>
      <w:lvlText w:val="%7."/>
      <w:lvlJc w:val="left"/>
      <w:pPr>
        <w:tabs>
          <w:tab w:val="num" w:pos="5040"/>
        </w:tabs>
        <w:ind w:left="5040" w:hanging="360"/>
      </w:pPr>
    </w:lvl>
    <w:lvl w:ilvl="7" w:tplc="DDEE8A82">
      <w:start w:val="1"/>
      <w:numFmt w:val="decimal"/>
      <w:lvlText w:val="%8."/>
      <w:lvlJc w:val="left"/>
      <w:pPr>
        <w:tabs>
          <w:tab w:val="num" w:pos="5760"/>
        </w:tabs>
        <w:ind w:left="5760" w:hanging="360"/>
      </w:pPr>
    </w:lvl>
    <w:lvl w:ilvl="8" w:tplc="0BAAF942">
      <w:start w:val="1"/>
      <w:numFmt w:val="decimal"/>
      <w:lvlText w:val="%9."/>
      <w:lvlJc w:val="left"/>
      <w:pPr>
        <w:tabs>
          <w:tab w:val="num" w:pos="6480"/>
        </w:tabs>
        <w:ind w:left="6480" w:hanging="360"/>
      </w:pPr>
    </w:lvl>
  </w:abstractNum>
  <w:abstractNum w:abstractNumId="5">
    <w:nsid w:val="2FCE3240"/>
    <w:multiLevelType w:val="hybridMultilevel"/>
    <w:tmpl w:val="FF1C9B9C"/>
    <w:lvl w:ilvl="0" w:tplc="CDD2A8E2">
      <w:start w:val="6"/>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31267F8"/>
    <w:multiLevelType w:val="multilevel"/>
    <w:tmpl w:val="B4A834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7C3F14"/>
    <w:multiLevelType w:val="hybridMultilevel"/>
    <w:tmpl w:val="278A2F50"/>
    <w:lvl w:ilvl="0" w:tplc="F5A2E3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F7893"/>
    <w:multiLevelType w:val="hybridMultilevel"/>
    <w:tmpl w:val="55E0C674"/>
    <w:lvl w:ilvl="0" w:tplc="1009000F">
      <w:start w:val="2"/>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2A913D0"/>
    <w:multiLevelType w:val="hybridMultilevel"/>
    <w:tmpl w:val="6122A904"/>
    <w:lvl w:ilvl="0" w:tplc="B40A6EC8">
      <w:start w:val="1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42A4EF5"/>
    <w:multiLevelType w:val="hybridMultilevel"/>
    <w:tmpl w:val="C316A0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87916A6"/>
    <w:multiLevelType w:val="hybridMultilevel"/>
    <w:tmpl w:val="55E0C674"/>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90B6C21"/>
    <w:multiLevelType w:val="hybridMultilevel"/>
    <w:tmpl w:val="66C07418"/>
    <w:lvl w:ilvl="0" w:tplc="E4BA3018">
      <w:start w:val="6"/>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E1E1FC7"/>
    <w:multiLevelType w:val="hybridMultilevel"/>
    <w:tmpl w:val="5C9E94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592112F0"/>
    <w:multiLevelType w:val="hybridMultilevel"/>
    <w:tmpl w:val="87CC3B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5C225375"/>
    <w:multiLevelType w:val="multilevel"/>
    <w:tmpl w:val="4940AE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5FDB1301"/>
    <w:multiLevelType w:val="hybridMultilevel"/>
    <w:tmpl w:val="94EEF7F8"/>
    <w:lvl w:ilvl="0" w:tplc="7B305008">
      <w:start w:val="14"/>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1885E9E"/>
    <w:multiLevelType w:val="hybridMultilevel"/>
    <w:tmpl w:val="54B64EC8"/>
    <w:lvl w:ilvl="0" w:tplc="D408C270">
      <w:start w:val="1"/>
      <w:numFmt w:val="bullet"/>
      <w:lvlText w:val="q"/>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6D1805A6"/>
    <w:multiLevelType w:val="hybridMultilevel"/>
    <w:tmpl w:val="B636C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1"/>
  </w:num>
  <w:num w:numId="4">
    <w:abstractNumId w:val="14"/>
  </w:num>
  <w:num w:numId="5">
    <w:abstractNumId w:val="1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6"/>
  </w:num>
  <w:num w:numId="10">
    <w:abstractNumId w:val="10"/>
  </w:num>
  <w:num w:numId="11">
    <w:abstractNumId w:val="4"/>
  </w:num>
  <w:num w:numId="12">
    <w:abstractNumId w:val="8"/>
  </w:num>
  <w:num w:numId="13">
    <w:abstractNumId w:val="2"/>
  </w:num>
  <w:num w:numId="14">
    <w:abstractNumId w:val="5"/>
  </w:num>
  <w:num w:numId="15">
    <w:abstractNumId w:val="12"/>
  </w:num>
  <w:num w:numId="16">
    <w:abstractNumId w:val="9"/>
  </w:num>
  <w:num w:numId="17">
    <w:abstractNumId w:val="18"/>
  </w:num>
  <w:num w:numId="18">
    <w:abstractNumId w:val="17"/>
  </w:num>
  <w:num w:numId="19">
    <w:abstractNumId w:val="1"/>
  </w:num>
  <w:num w:numId="20">
    <w:abstractNumId w:val="15"/>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634"/>
    <w:rsid w:val="0003607F"/>
    <w:rsid w:val="00037B07"/>
    <w:rsid w:val="0007786F"/>
    <w:rsid w:val="00096BA0"/>
    <w:rsid w:val="000E0808"/>
    <w:rsid w:val="000F275B"/>
    <w:rsid w:val="00112634"/>
    <w:rsid w:val="00126D27"/>
    <w:rsid w:val="00132CD0"/>
    <w:rsid w:val="001432ED"/>
    <w:rsid w:val="001870A6"/>
    <w:rsid w:val="001E12A2"/>
    <w:rsid w:val="002120FE"/>
    <w:rsid w:val="00215A4F"/>
    <w:rsid w:val="00215B74"/>
    <w:rsid w:val="00251134"/>
    <w:rsid w:val="0029280F"/>
    <w:rsid w:val="002A5AC8"/>
    <w:rsid w:val="002F400D"/>
    <w:rsid w:val="00300A3A"/>
    <w:rsid w:val="00303C9B"/>
    <w:rsid w:val="0030744D"/>
    <w:rsid w:val="00333AFD"/>
    <w:rsid w:val="00353FFC"/>
    <w:rsid w:val="003621E4"/>
    <w:rsid w:val="0038573D"/>
    <w:rsid w:val="0039232D"/>
    <w:rsid w:val="003E277E"/>
    <w:rsid w:val="003E3E95"/>
    <w:rsid w:val="00400B3A"/>
    <w:rsid w:val="00404DF1"/>
    <w:rsid w:val="00451679"/>
    <w:rsid w:val="0046329F"/>
    <w:rsid w:val="004C05CF"/>
    <w:rsid w:val="004C233B"/>
    <w:rsid w:val="005027F2"/>
    <w:rsid w:val="0052124A"/>
    <w:rsid w:val="0053267A"/>
    <w:rsid w:val="005533DA"/>
    <w:rsid w:val="00572CEC"/>
    <w:rsid w:val="00582140"/>
    <w:rsid w:val="00635CA4"/>
    <w:rsid w:val="006927F0"/>
    <w:rsid w:val="00701875"/>
    <w:rsid w:val="007C3635"/>
    <w:rsid w:val="00802748"/>
    <w:rsid w:val="00810539"/>
    <w:rsid w:val="00960C1C"/>
    <w:rsid w:val="00962BC6"/>
    <w:rsid w:val="0097189E"/>
    <w:rsid w:val="00991077"/>
    <w:rsid w:val="009B2958"/>
    <w:rsid w:val="009B64D2"/>
    <w:rsid w:val="009B79F1"/>
    <w:rsid w:val="009C7D4E"/>
    <w:rsid w:val="009F0DA8"/>
    <w:rsid w:val="00A11891"/>
    <w:rsid w:val="00A41327"/>
    <w:rsid w:val="00A413D9"/>
    <w:rsid w:val="00A859B5"/>
    <w:rsid w:val="00AA07EB"/>
    <w:rsid w:val="00AE7DB1"/>
    <w:rsid w:val="00B353BF"/>
    <w:rsid w:val="00B60793"/>
    <w:rsid w:val="00B805FE"/>
    <w:rsid w:val="00B85F15"/>
    <w:rsid w:val="00C22682"/>
    <w:rsid w:val="00C2329F"/>
    <w:rsid w:val="00C50646"/>
    <w:rsid w:val="00C659F4"/>
    <w:rsid w:val="00C67F9B"/>
    <w:rsid w:val="00C70BD3"/>
    <w:rsid w:val="00C77F18"/>
    <w:rsid w:val="00D01E28"/>
    <w:rsid w:val="00D06A12"/>
    <w:rsid w:val="00DC6A4B"/>
    <w:rsid w:val="00DF096C"/>
    <w:rsid w:val="00E03E19"/>
    <w:rsid w:val="00E35625"/>
    <w:rsid w:val="00E44709"/>
    <w:rsid w:val="00E53BD6"/>
    <w:rsid w:val="00E676F9"/>
    <w:rsid w:val="00E768B3"/>
    <w:rsid w:val="00E82684"/>
    <w:rsid w:val="00EB29EF"/>
    <w:rsid w:val="00EE7E49"/>
    <w:rsid w:val="00F00C64"/>
    <w:rsid w:val="00F02C3C"/>
    <w:rsid w:val="00F1244B"/>
    <w:rsid w:val="00F45E55"/>
    <w:rsid w:val="00F5256A"/>
    <w:rsid w:val="00F545F3"/>
    <w:rsid w:val="00F97607"/>
    <w:rsid w:val="00FD321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29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634"/>
    <w:rPr>
      <w:rFonts w:eastAsiaTheme="minorEastAsia"/>
      <w:lang w:val="en-US"/>
    </w:rPr>
  </w:style>
  <w:style w:type="paragraph" w:styleId="Heading1">
    <w:name w:val="heading 1"/>
    <w:basedOn w:val="Normal"/>
    <w:next w:val="Normal"/>
    <w:link w:val="Heading1Char"/>
    <w:uiPriority w:val="9"/>
    <w:qFormat/>
    <w:rsid w:val="00112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6D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05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634"/>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112634"/>
    <w:pPr>
      <w:ind w:left="720"/>
      <w:contextualSpacing/>
    </w:pPr>
  </w:style>
  <w:style w:type="character" w:styleId="CommentReference">
    <w:name w:val="annotation reference"/>
    <w:basedOn w:val="DefaultParagraphFont"/>
    <w:rsid w:val="00112634"/>
    <w:rPr>
      <w:rFonts w:cs="Times New Roman"/>
      <w:sz w:val="16"/>
      <w:szCs w:val="16"/>
    </w:rPr>
  </w:style>
  <w:style w:type="paragraph" w:styleId="CommentText">
    <w:name w:val="annotation text"/>
    <w:basedOn w:val="Normal"/>
    <w:link w:val="CommentTextChar"/>
    <w:uiPriority w:val="99"/>
    <w:semiHidden/>
    <w:rsid w:val="00112634"/>
    <w:pPr>
      <w:spacing w:line="240" w:lineRule="auto"/>
    </w:pPr>
    <w:rPr>
      <w:sz w:val="20"/>
      <w:szCs w:val="20"/>
    </w:rPr>
  </w:style>
  <w:style w:type="character" w:customStyle="1" w:styleId="CommentTextChar">
    <w:name w:val="Comment Text Char"/>
    <w:basedOn w:val="DefaultParagraphFont"/>
    <w:link w:val="CommentText"/>
    <w:uiPriority w:val="99"/>
    <w:semiHidden/>
    <w:rsid w:val="00112634"/>
    <w:rPr>
      <w:rFonts w:eastAsiaTheme="minorEastAsia"/>
      <w:sz w:val="20"/>
      <w:szCs w:val="20"/>
      <w:lang w:val="en-US"/>
    </w:rPr>
  </w:style>
  <w:style w:type="character" w:styleId="Strong">
    <w:name w:val="Strong"/>
    <w:basedOn w:val="DefaultParagraphFont"/>
    <w:uiPriority w:val="22"/>
    <w:qFormat/>
    <w:rsid w:val="00112634"/>
    <w:rPr>
      <w:b/>
      <w:bCs/>
    </w:rPr>
  </w:style>
  <w:style w:type="paragraph" w:styleId="BalloonText">
    <w:name w:val="Balloon Text"/>
    <w:basedOn w:val="Normal"/>
    <w:link w:val="BalloonTextChar"/>
    <w:uiPriority w:val="99"/>
    <w:semiHidden/>
    <w:unhideWhenUsed/>
    <w:rsid w:val="00112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634"/>
    <w:rPr>
      <w:rFonts w:ascii="Tahoma" w:eastAsiaTheme="minorEastAsi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1E12A2"/>
    <w:rPr>
      <w:b/>
      <w:bCs/>
    </w:rPr>
  </w:style>
  <w:style w:type="character" w:customStyle="1" w:styleId="CommentSubjectChar">
    <w:name w:val="Comment Subject Char"/>
    <w:basedOn w:val="CommentTextChar"/>
    <w:link w:val="CommentSubject"/>
    <w:uiPriority w:val="99"/>
    <w:semiHidden/>
    <w:rsid w:val="001E12A2"/>
    <w:rPr>
      <w:rFonts w:eastAsiaTheme="minorEastAsia"/>
      <w:b/>
      <w:bCs/>
      <w:sz w:val="20"/>
      <w:szCs w:val="20"/>
      <w:lang w:val="en-US"/>
    </w:rPr>
  </w:style>
  <w:style w:type="character" w:customStyle="1" w:styleId="Heading2Char">
    <w:name w:val="Heading 2 Char"/>
    <w:basedOn w:val="DefaultParagraphFont"/>
    <w:link w:val="Heading2"/>
    <w:uiPriority w:val="9"/>
    <w:rsid w:val="00126D2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C05CF"/>
    <w:rPr>
      <w:rFonts w:asciiTheme="majorHAnsi" w:eastAsiaTheme="majorEastAsia" w:hAnsiTheme="majorHAnsi" w:cstheme="majorBidi"/>
      <w:b/>
      <w:bCs/>
      <w:color w:val="4F81BD" w:themeColor="accent1"/>
      <w:lang w:val="en-US"/>
    </w:rPr>
  </w:style>
  <w:style w:type="paragraph" w:styleId="Header">
    <w:name w:val="header"/>
    <w:basedOn w:val="Normal"/>
    <w:link w:val="HeaderChar"/>
    <w:uiPriority w:val="99"/>
    <w:unhideWhenUsed/>
    <w:rsid w:val="00096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BA0"/>
    <w:rPr>
      <w:rFonts w:eastAsiaTheme="minorEastAsia"/>
      <w:lang w:val="en-US"/>
    </w:rPr>
  </w:style>
  <w:style w:type="paragraph" w:styleId="Footer">
    <w:name w:val="footer"/>
    <w:basedOn w:val="Normal"/>
    <w:link w:val="FooterChar"/>
    <w:uiPriority w:val="99"/>
    <w:unhideWhenUsed/>
    <w:rsid w:val="00096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BA0"/>
    <w:rPr>
      <w:rFonts w:eastAsiaTheme="minorEastAsia"/>
      <w:lang w:val="en-US"/>
    </w:rPr>
  </w:style>
  <w:style w:type="paragraph" w:styleId="Title">
    <w:name w:val="Title"/>
    <w:basedOn w:val="Normal"/>
    <w:next w:val="Normal"/>
    <w:link w:val="TitleChar"/>
    <w:uiPriority w:val="10"/>
    <w:qFormat/>
    <w:rsid w:val="00096B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6BA0"/>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99"/>
    <w:rsid w:val="00D01E28"/>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5256A"/>
    <w:pPr>
      <w:spacing w:after="0" w:line="240" w:lineRule="auto"/>
    </w:pPr>
    <w:rPr>
      <w:rFonts w:eastAsiaTheme="minorEastAsia"/>
      <w:lang w:val="en-US"/>
    </w:rPr>
  </w:style>
  <w:style w:type="character" w:styleId="Hyperlink">
    <w:name w:val="Hyperlink"/>
    <w:basedOn w:val="DefaultParagraphFont"/>
    <w:uiPriority w:val="99"/>
    <w:unhideWhenUsed/>
    <w:rsid w:val="007018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634"/>
    <w:rPr>
      <w:rFonts w:eastAsiaTheme="minorEastAsia"/>
      <w:lang w:val="en-US"/>
    </w:rPr>
  </w:style>
  <w:style w:type="paragraph" w:styleId="Heading1">
    <w:name w:val="heading 1"/>
    <w:basedOn w:val="Normal"/>
    <w:next w:val="Normal"/>
    <w:link w:val="Heading1Char"/>
    <w:uiPriority w:val="9"/>
    <w:qFormat/>
    <w:rsid w:val="00112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6D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05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634"/>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112634"/>
    <w:pPr>
      <w:ind w:left="720"/>
      <w:contextualSpacing/>
    </w:pPr>
  </w:style>
  <w:style w:type="character" w:styleId="CommentReference">
    <w:name w:val="annotation reference"/>
    <w:basedOn w:val="DefaultParagraphFont"/>
    <w:rsid w:val="00112634"/>
    <w:rPr>
      <w:rFonts w:cs="Times New Roman"/>
      <w:sz w:val="16"/>
      <w:szCs w:val="16"/>
    </w:rPr>
  </w:style>
  <w:style w:type="paragraph" w:styleId="CommentText">
    <w:name w:val="annotation text"/>
    <w:basedOn w:val="Normal"/>
    <w:link w:val="CommentTextChar"/>
    <w:uiPriority w:val="99"/>
    <w:semiHidden/>
    <w:rsid w:val="00112634"/>
    <w:pPr>
      <w:spacing w:line="240" w:lineRule="auto"/>
    </w:pPr>
    <w:rPr>
      <w:sz w:val="20"/>
      <w:szCs w:val="20"/>
    </w:rPr>
  </w:style>
  <w:style w:type="character" w:customStyle="1" w:styleId="CommentTextChar">
    <w:name w:val="Comment Text Char"/>
    <w:basedOn w:val="DefaultParagraphFont"/>
    <w:link w:val="CommentText"/>
    <w:uiPriority w:val="99"/>
    <w:semiHidden/>
    <w:rsid w:val="00112634"/>
    <w:rPr>
      <w:rFonts w:eastAsiaTheme="minorEastAsia"/>
      <w:sz w:val="20"/>
      <w:szCs w:val="20"/>
      <w:lang w:val="en-US"/>
    </w:rPr>
  </w:style>
  <w:style w:type="character" w:styleId="Strong">
    <w:name w:val="Strong"/>
    <w:basedOn w:val="DefaultParagraphFont"/>
    <w:uiPriority w:val="22"/>
    <w:qFormat/>
    <w:rsid w:val="00112634"/>
    <w:rPr>
      <w:b/>
      <w:bCs/>
    </w:rPr>
  </w:style>
  <w:style w:type="paragraph" w:styleId="BalloonText">
    <w:name w:val="Balloon Text"/>
    <w:basedOn w:val="Normal"/>
    <w:link w:val="BalloonTextChar"/>
    <w:uiPriority w:val="99"/>
    <w:semiHidden/>
    <w:unhideWhenUsed/>
    <w:rsid w:val="00112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634"/>
    <w:rPr>
      <w:rFonts w:ascii="Tahoma" w:eastAsiaTheme="minorEastAsi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1E12A2"/>
    <w:rPr>
      <w:b/>
      <w:bCs/>
    </w:rPr>
  </w:style>
  <w:style w:type="character" w:customStyle="1" w:styleId="CommentSubjectChar">
    <w:name w:val="Comment Subject Char"/>
    <w:basedOn w:val="CommentTextChar"/>
    <w:link w:val="CommentSubject"/>
    <w:uiPriority w:val="99"/>
    <w:semiHidden/>
    <w:rsid w:val="001E12A2"/>
    <w:rPr>
      <w:rFonts w:eastAsiaTheme="minorEastAsia"/>
      <w:b/>
      <w:bCs/>
      <w:sz w:val="20"/>
      <w:szCs w:val="20"/>
      <w:lang w:val="en-US"/>
    </w:rPr>
  </w:style>
  <w:style w:type="character" w:customStyle="1" w:styleId="Heading2Char">
    <w:name w:val="Heading 2 Char"/>
    <w:basedOn w:val="DefaultParagraphFont"/>
    <w:link w:val="Heading2"/>
    <w:uiPriority w:val="9"/>
    <w:rsid w:val="00126D2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C05CF"/>
    <w:rPr>
      <w:rFonts w:asciiTheme="majorHAnsi" w:eastAsiaTheme="majorEastAsia" w:hAnsiTheme="majorHAnsi" w:cstheme="majorBidi"/>
      <w:b/>
      <w:bCs/>
      <w:color w:val="4F81BD" w:themeColor="accent1"/>
      <w:lang w:val="en-US"/>
    </w:rPr>
  </w:style>
  <w:style w:type="paragraph" w:styleId="Header">
    <w:name w:val="header"/>
    <w:basedOn w:val="Normal"/>
    <w:link w:val="HeaderChar"/>
    <w:uiPriority w:val="99"/>
    <w:unhideWhenUsed/>
    <w:rsid w:val="00096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BA0"/>
    <w:rPr>
      <w:rFonts w:eastAsiaTheme="minorEastAsia"/>
      <w:lang w:val="en-US"/>
    </w:rPr>
  </w:style>
  <w:style w:type="paragraph" w:styleId="Footer">
    <w:name w:val="footer"/>
    <w:basedOn w:val="Normal"/>
    <w:link w:val="FooterChar"/>
    <w:uiPriority w:val="99"/>
    <w:unhideWhenUsed/>
    <w:rsid w:val="00096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BA0"/>
    <w:rPr>
      <w:rFonts w:eastAsiaTheme="minorEastAsia"/>
      <w:lang w:val="en-US"/>
    </w:rPr>
  </w:style>
  <w:style w:type="paragraph" w:styleId="Title">
    <w:name w:val="Title"/>
    <w:basedOn w:val="Normal"/>
    <w:next w:val="Normal"/>
    <w:link w:val="TitleChar"/>
    <w:uiPriority w:val="10"/>
    <w:qFormat/>
    <w:rsid w:val="00096B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6BA0"/>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99"/>
    <w:rsid w:val="00D01E28"/>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5256A"/>
    <w:pPr>
      <w:spacing w:after="0" w:line="240" w:lineRule="auto"/>
    </w:pPr>
    <w:rPr>
      <w:rFonts w:eastAsiaTheme="minorEastAsia"/>
      <w:lang w:val="en-US"/>
    </w:rPr>
  </w:style>
  <w:style w:type="character" w:styleId="Hyperlink">
    <w:name w:val="Hyperlink"/>
    <w:basedOn w:val="DefaultParagraphFont"/>
    <w:uiPriority w:val="99"/>
    <w:unhideWhenUsed/>
    <w:rsid w:val="00701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7657">
      <w:bodyDiv w:val="1"/>
      <w:marLeft w:val="0"/>
      <w:marRight w:val="0"/>
      <w:marTop w:val="0"/>
      <w:marBottom w:val="0"/>
      <w:divBdr>
        <w:top w:val="none" w:sz="0" w:space="0" w:color="auto"/>
        <w:left w:val="none" w:sz="0" w:space="0" w:color="auto"/>
        <w:bottom w:val="none" w:sz="0" w:space="0" w:color="auto"/>
        <w:right w:val="none" w:sz="0" w:space="0" w:color="auto"/>
      </w:divBdr>
    </w:div>
    <w:div w:id="714239479">
      <w:bodyDiv w:val="1"/>
      <w:marLeft w:val="0"/>
      <w:marRight w:val="0"/>
      <w:marTop w:val="0"/>
      <w:marBottom w:val="0"/>
      <w:divBdr>
        <w:top w:val="none" w:sz="0" w:space="0" w:color="auto"/>
        <w:left w:val="none" w:sz="0" w:space="0" w:color="auto"/>
        <w:bottom w:val="none" w:sz="0" w:space="0" w:color="auto"/>
        <w:right w:val="none" w:sz="0" w:space="0" w:color="auto"/>
      </w:divBdr>
    </w:div>
    <w:div w:id="1688944581">
      <w:bodyDiv w:val="1"/>
      <w:marLeft w:val="0"/>
      <w:marRight w:val="0"/>
      <w:marTop w:val="0"/>
      <w:marBottom w:val="0"/>
      <w:divBdr>
        <w:top w:val="none" w:sz="0" w:space="0" w:color="auto"/>
        <w:left w:val="none" w:sz="0" w:space="0" w:color="auto"/>
        <w:bottom w:val="none" w:sz="0" w:space="0" w:color="auto"/>
        <w:right w:val="none" w:sz="0" w:space="0" w:color="auto"/>
      </w:divBdr>
    </w:div>
    <w:div w:id="19885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KGH</Company>
  <LinksUpToDate>false</LinksUpToDate>
  <CharactersWithSpaces>12870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Overvelde, Janet</dc:creator>
  <cp:lastModifiedBy>Overvelde, Janet</cp:lastModifiedBy>
  <cp:revision>2</cp:revision>
  <dcterms:created xsi:type="dcterms:W3CDTF">2018-05-14T13:27:00Z</dcterms:created>
  <dcterms:modified xsi:type="dcterms:W3CDTF">2018-05-14T13:27:00Z</dcterms:modified>
</cp:coreProperties>
</file>